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552" w:before="0" w:after="0"/>
        <w:ind w:left="320" w:hanging="0"/>
        <w:jc w:val="center"/>
        <w:outlineLvl w:val="3"/>
        <w:rPr/>
      </w:pPr>
      <w:r>
        <w:rPr/>
      </w:r>
      <w:bookmarkStart w:id="0" w:name="bookmark3"/>
      <w:bookmarkStart w:id="1" w:name="bookmark3"/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552" w:before="0" w:after="0"/>
        <w:ind w:left="32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pl-PL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552" w:before="0" w:after="0"/>
        <w:ind w:left="32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pl-PL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552" w:before="0" w:after="0"/>
        <w:ind w:left="32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sz w:val="52"/>
          <w:szCs w:val="52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52"/>
          <w:szCs w:val="52"/>
          <w:lang w:eastAsia="pl-PL"/>
        </w:rPr>
        <w:t xml:space="preserve">REGULAMIN 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552" w:before="0" w:after="0"/>
        <w:ind w:left="32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sz w:val="52"/>
          <w:szCs w:val="52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52"/>
          <w:szCs w:val="52"/>
          <w:lang w:eastAsia="pl-PL"/>
        </w:rPr>
        <w:t>ZAKŁADOWEGO FUNDUSZU ŚWIADCZEŃ SOCJALNYCH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552" w:before="0" w:after="0"/>
        <w:ind w:left="32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pl-PL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552" w:before="0" w:after="0"/>
        <w:ind w:left="32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pl-PL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552" w:before="0" w:after="0"/>
        <w:ind w:left="32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pl-PL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552" w:before="0" w:after="0"/>
        <w:ind w:left="32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pl-PL"/>
        </w:rPr>
        <w:t xml:space="preserve">SZKOŁA PODSTAWOWA 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552" w:before="0" w:after="0"/>
        <w:ind w:left="32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sz w:val="40"/>
          <w:szCs w:val="4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pl-PL"/>
        </w:rPr>
        <w:t>IM. MIKOŁAJA KOPERNIKA W GRABIU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552" w:before="0" w:after="0"/>
        <w:ind w:left="32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552" w:before="0" w:after="0"/>
        <w:ind w:left="32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552" w:before="0" w:after="0"/>
        <w:ind w:left="32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552" w:before="0" w:after="0"/>
        <w:ind w:left="32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552" w:before="0" w:after="0"/>
        <w:ind w:left="32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552" w:before="0" w:after="0"/>
        <w:ind w:left="32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552" w:before="0" w:after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552" w:before="0" w:after="0"/>
        <w:ind w:left="32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552" w:before="0" w:after="0"/>
        <w:ind w:left="32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552" w:before="0" w:after="0"/>
        <w:ind w:left="32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552" w:before="0" w:after="0"/>
        <w:ind w:left="32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widowControl w:val="false"/>
        <w:numPr>
          <w:ilvl w:val="0"/>
          <w:numId w:val="0"/>
        </w:numPr>
        <w:spacing w:lineRule="exact" w:line="552" w:before="0" w:after="0"/>
        <w:ind w:left="32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widowControl w:val="false"/>
        <w:numPr>
          <w:ilvl w:val="0"/>
          <w:numId w:val="0"/>
        </w:numPr>
        <w:spacing w:lineRule="exact" w:line="552" w:before="0" w:after="0"/>
        <w:ind w:left="32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widowControl w:val="false"/>
        <w:numPr>
          <w:ilvl w:val="0"/>
          <w:numId w:val="0"/>
        </w:numPr>
        <w:spacing w:lineRule="exact" w:line="552" w:before="0" w:after="0"/>
        <w:ind w:left="320" w:hanging="0"/>
        <w:jc w:val="center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GRABIE 2019</w:t>
      </w:r>
    </w:p>
    <w:p>
      <w:pPr>
        <w:pStyle w:val="Normal"/>
        <w:widowControl w:val="false"/>
        <w:numPr>
          <w:ilvl w:val="0"/>
          <w:numId w:val="0"/>
        </w:numPr>
        <w:spacing w:lineRule="exact" w:line="552" w:before="0" w:after="0"/>
        <w:ind w:left="32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552" w:before="0" w:after="0"/>
        <w:ind w:left="32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Podstawa prawna</w:t>
      </w:r>
      <w:bookmarkEnd w:id="1"/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552" w:before="0" w:after="0"/>
        <w:ind w:left="32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lang w:eastAsia="pl-PL"/>
        </w:rPr>
      </w:pPr>
      <w:bookmarkStart w:id="2" w:name="bookmark4"/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1</w:t>
      </w:r>
      <w:bookmarkEnd w:id="2"/>
    </w:p>
    <w:p>
      <w:pPr>
        <w:pStyle w:val="Normal"/>
        <w:widowControl w:val="false"/>
        <w:spacing w:lineRule="exact" w:line="413" w:before="0" w:after="0"/>
        <w:ind w:left="360" w:hanging="3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1. Zakładowy Fundusz Świadczeń socjalnych tworzy się na podstawie przepisów: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lineRule="exact" w:line="413" w:before="0" w:after="0"/>
        <w:ind w:righ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ustawy z dnia 4 marca 1994 r. o zakładowym funduszu świadczeń socjalnych (Dz. U. z 2017 r. poz. 2191),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lineRule="exact" w:line="413" w:before="0" w:after="0"/>
        <w:ind w:righ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ustawa z dnia 23 maja 1991 r. o związkach zawodowych (tekst jednolity (Dz. U. z 2015 r. poz. 1881)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lineRule="exact" w:line="413" w:before="0" w:after="0"/>
        <w:ind w:righ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ustawa z dnia 26 stycznia 1982 r. Karta Nauczyciela (Dz. U. z 2017 r. poz. 1189 i 2203)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284" w:leader="none"/>
          <w:tab w:val="left" w:pos="1080" w:leader="none"/>
        </w:tabs>
        <w:spacing w:lineRule="exact" w:line="413" w:before="0" w:after="574"/>
        <w:ind w:right="20" w:hanging="0"/>
        <w:jc w:val="both"/>
        <w:rPr>
          <w:rFonts w:ascii="Times New Roman" w:hAnsi="Times New Roman" w:eastAsia="Times New Roman" w:cs="Times New Roman"/>
          <w:lang w:eastAsia="pl-PL"/>
        </w:rPr>
      </w:pPr>
      <w:bookmarkStart w:id="3" w:name="__DdeLink__3973_2921151308"/>
      <w:r>
        <w:rPr>
          <w:rFonts w:eastAsia="Times New Roman" w:cs="Times New Roman" w:ascii="Times New Roman" w:hAnsi="Times New Roman"/>
          <w:color w:val="000000"/>
          <w:lang w:eastAsia="pl-PL"/>
        </w:rPr>
        <w:t>rozporządzenia Ministra Pracy i Polityki Socjalnej z dnia 09 marca 2009 r. w sprawie sposobu ustalania przeciętnej liczby zatrudnionych w celu naliczenia odpisu na zakładowy fundusz świadczeń socjalnych (Dz. U. Nr 43, poz. 349).</w:t>
      </w:r>
      <w:bookmarkEnd w:id="3"/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411"/>
        <w:ind w:left="32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lang w:eastAsia="pl-PL"/>
        </w:rPr>
      </w:pPr>
      <w:bookmarkStart w:id="4" w:name="bookmark5"/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Postanowienia ogólne</w:t>
      </w:r>
      <w:bookmarkEnd w:id="4"/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82"/>
        <w:ind w:left="32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lang w:eastAsia="pl-PL"/>
        </w:rPr>
      </w:pPr>
      <w:bookmarkStart w:id="5" w:name="bookmark6"/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2</w:t>
      </w:r>
      <w:bookmarkEnd w:id="5"/>
    </w:p>
    <w:p>
      <w:pPr>
        <w:pStyle w:val="ListParagraph"/>
        <w:widowControl w:val="false"/>
        <w:numPr>
          <w:ilvl w:val="0"/>
          <w:numId w:val="7"/>
        </w:numPr>
        <w:tabs>
          <w:tab w:val="clear" w:pos="708"/>
          <w:tab w:val="left" w:pos="331" w:leader="none"/>
        </w:tabs>
        <w:spacing w:lineRule="exact" w:line="413" w:before="0" w:after="0"/>
        <w:ind w:left="360" w:right="20" w:hanging="36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Regulamin Zakładowego Funduszu Świadczeń Socjalnych, zwany dalej Regulaminem, określa zasady przeznaczania środków funduszu na poszczególne cele i rodzaje działalności socjalnej, zasady i warunki korzystania z usług i świadczeń finansowanych z funduszu.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8"/>
          <w:tab w:val="left" w:pos="331" w:leader="none"/>
        </w:tabs>
        <w:spacing w:lineRule="exact" w:line="413" w:before="0" w:after="0"/>
        <w:ind w:left="360" w:right="20" w:hanging="36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Regulamin określa szczegółowe zasady gospodarowania środkami zakładowego funduszu świadczeń socjalnych i przeznaczenie tych środków na cele socjalne i pomoc mieszkaniową dla osób uprawnionych.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8"/>
          <w:tab w:val="left" w:pos="331" w:leader="none"/>
        </w:tabs>
        <w:spacing w:lineRule="exact" w:line="413" w:before="0" w:after="0"/>
        <w:ind w:left="360" w:right="20" w:hanging="36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Za administrowanie funduszem i realizację regulaminu odpowiedzialny jest Dyrektor Szkoły Podstawowej im. Mikołaja Kopernika w Grabiu.</w:t>
      </w:r>
    </w:p>
    <w:p>
      <w:pPr>
        <w:pStyle w:val="Normal"/>
        <w:widowControl w:val="false"/>
        <w:tabs>
          <w:tab w:val="clear" w:pos="708"/>
          <w:tab w:val="left" w:pos="350" w:leader="none"/>
        </w:tabs>
        <w:spacing w:lineRule="exact" w:line="413" w:before="0" w:after="0"/>
        <w:ind w:righ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     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374" w:leader="none"/>
        </w:tabs>
        <w:spacing w:lineRule="exact" w:line="533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Świadczenia mają charakter uznaniowy i przyznawane są na wniosek uprawnionego.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346" w:leader="none"/>
        </w:tabs>
        <w:spacing w:lineRule="exact" w:line="533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Użyte w regulaminie określenia oznaczają:</w:t>
      </w:r>
    </w:p>
    <w:p>
      <w:pPr>
        <w:pStyle w:val="Normal"/>
        <w:widowControl w:val="false"/>
        <w:numPr>
          <w:ilvl w:val="2"/>
          <w:numId w:val="1"/>
        </w:numPr>
        <w:tabs>
          <w:tab w:val="clear" w:pos="708"/>
          <w:tab w:val="left" w:pos="567" w:leader="none"/>
        </w:tabs>
        <w:spacing w:lineRule="exact" w:line="533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fundusz - Zakładowy Fundusz Świadczeń Socjalnych,</w:t>
      </w:r>
    </w:p>
    <w:p>
      <w:pPr>
        <w:pStyle w:val="Normal"/>
        <w:widowControl w:val="false"/>
        <w:numPr>
          <w:ilvl w:val="2"/>
          <w:numId w:val="1"/>
        </w:numPr>
        <w:tabs>
          <w:tab w:val="clear" w:pos="708"/>
          <w:tab w:val="left" w:pos="567" w:leader="none"/>
        </w:tabs>
        <w:spacing w:lineRule="exact" w:line="418" w:before="0" w:after="0"/>
        <w:ind w:righ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funduszu - nauczycieli emerytów i rencistów </w:t>
      </w:r>
    </w:p>
    <w:p>
      <w:pPr>
        <w:pStyle w:val="Normal"/>
        <w:widowControl w:val="false"/>
        <w:numPr>
          <w:ilvl w:val="2"/>
          <w:numId w:val="1"/>
        </w:numPr>
        <w:tabs>
          <w:tab w:val="clear" w:pos="708"/>
          <w:tab w:val="left" w:pos="567" w:leader="none"/>
        </w:tabs>
        <w:spacing w:lineRule="exact" w:line="523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dyrektor - Dyrektor Szkoły Podstawowej im. Mikołaja Kopernika w Grabiu,</w:t>
      </w:r>
    </w:p>
    <w:p>
      <w:pPr>
        <w:pStyle w:val="Normal"/>
        <w:widowControl w:val="false"/>
        <w:numPr>
          <w:ilvl w:val="2"/>
          <w:numId w:val="1"/>
        </w:numPr>
        <w:tabs>
          <w:tab w:val="clear" w:pos="708"/>
          <w:tab w:val="left" w:pos="567" w:leader="none"/>
        </w:tabs>
        <w:spacing w:lineRule="exact" w:line="418" w:before="0" w:after="64"/>
        <w:ind w:right="20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administrator funduszu - Dyrektor Szkoły Podstawowej im. Mikołaja Kopernika w Grabiu,</w:t>
      </w:r>
    </w:p>
    <w:p>
      <w:pPr>
        <w:pStyle w:val="Normal"/>
        <w:widowControl w:val="false"/>
        <w:numPr>
          <w:ilvl w:val="2"/>
          <w:numId w:val="1"/>
        </w:numPr>
        <w:tabs>
          <w:tab w:val="clear" w:pos="708"/>
          <w:tab w:val="left" w:pos="567" w:leader="none"/>
        </w:tabs>
        <w:spacing w:lineRule="exact" w:line="413" w:before="0" w:after="56"/>
        <w:ind w:right="20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Nauczyciele - nauczyciele Szkoły Podstawowej im. Mikołaja Kopernika w Grabiu,</w:t>
      </w:r>
    </w:p>
    <w:p>
      <w:pPr>
        <w:pStyle w:val="Normal"/>
        <w:widowControl w:val="false"/>
        <w:numPr>
          <w:ilvl w:val="2"/>
          <w:numId w:val="1"/>
        </w:numPr>
        <w:tabs>
          <w:tab w:val="clear" w:pos="708"/>
          <w:tab w:val="left" w:pos="567" w:leader="none"/>
        </w:tabs>
        <w:spacing w:lineRule="exact" w:line="418" w:before="0" w:after="64"/>
        <w:ind w:right="20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związki zawodowe - zakładowe organizacje związkowe działające w Szkole Podstawowej im. Mikołaja Kopernika w Grabiu.,</w:t>
      </w:r>
    </w:p>
    <w:p>
      <w:pPr>
        <w:pStyle w:val="Normal"/>
        <w:widowControl w:val="false"/>
        <w:numPr>
          <w:ilvl w:val="2"/>
          <w:numId w:val="1"/>
        </w:numPr>
        <w:tabs>
          <w:tab w:val="clear" w:pos="708"/>
          <w:tab w:val="left" w:pos="567" w:leader="none"/>
        </w:tabs>
        <w:spacing w:lineRule="exact" w:line="413" w:before="0" w:after="83"/>
        <w:ind w:right="20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komisja socjalna - komisja do wydatkowania.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610" w:before="0" w:after="218"/>
        <w:ind w:left="38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bookmarkStart w:id="6" w:name="bookmark7"/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Tworzenie funduszu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610" w:before="0" w:after="218"/>
        <w:ind w:left="38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3</w:t>
      </w:r>
      <w:bookmarkEnd w:id="6"/>
    </w:p>
    <w:p>
      <w:pPr>
        <w:pStyle w:val="Normal"/>
        <w:widowControl w:val="false"/>
        <w:numPr>
          <w:ilvl w:val="3"/>
          <w:numId w:val="1"/>
        </w:numPr>
        <w:tabs>
          <w:tab w:val="clear" w:pos="708"/>
          <w:tab w:val="left" w:pos="284" w:leader="none"/>
        </w:tabs>
        <w:spacing w:lineRule="exact" w:line="413" w:before="0" w:after="0"/>
        <w:ind w:right="2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>Odpis podstawowy na fundusz nalicza się corocznie według zasad określonych w ustawie o zakładowym funduszu świadczeń socjalnych.</w:t>
      </w:r>
    </w:p>
    <w:p>
      <w:pPr>
        <w:pStyle w:val="Normal"/>
        <w:widowControl w:val="false"/>
        <w:numPr>
          <w:ilvl w:val="4"/>
          <w:numId w:val="1"/>
        </w:numPr>
        <w:tabs>
          <w:tab w:val="clear" w:pos="708"/>
          <w:tab w:val="left" w:pos="284" w:leader="none"/>
        </w:tabs>
        <w:spacing w:lineRule="exact" w:line="413" w:before="0" w:after="0"/>
        <w:ind w:right="20" w:hanging="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odpis na Zakładowy Fundusz Świadczeń Socjalnych dla nauczycieli dokonuje się corocznie z odpisu na Zakładowy Fundusz Świadczeń Socjalnych w wysokości ustalonej jako iloczyn planowanej, przeciętnej w danym roku kalendarzowym, liczby nauczycieli zatrudnionych w pełnym i niepełnym wymiarze zajęć ( po przeliczeniu na pełny wymiar zajęć) i 110% kwoty bazowej obowiązującej 1 stycznia danego roku ( art. 53 ust. 1 Karty Nauczyciela) sporządzony na początku roku na podstawie planowanych etatów, a korygowany na stan 31 grudnia danego roku w oparciu o faktyczny przebieg zatrudnienia w szkole.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lineRule="exact" w:line="413" w:before="0" w:after="0"/>
        <w:ind w:right="20" w:hanging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2) Odpis na Zakładowy Fundusz Świadczeń Socjalnych dla nauczycieli emerytów i rencistów oraz nauczycieli pobierających nauczycielskie świadczenie kompensacyjne nalicza się jako 5% pobieranych rocznie przez nich emerytur, rent lub nauczycielskich świadczeń kompensacyjnych i nalicza się go na podstawie złożonych pod odpowiedzialnością karną oświadczeń dotyczących wysokości pobieranych świadczeń.</w:t>
      </w:r>
    </w:p>
    <w:p>
      <w:pPr>
        <w:pStyle w:val="Normal"/>
        <w:widowControl w:val="false"/>
        <w:numPr>
          <w:ilvl w:val="3"/>
          <w:numId w:val="1"/>
        </w:numPr>
        <w:tabs>
          <w:tab w:val="clear" w:pos="708"/>
          <w:tab w:val="left" w:pos="284" w:leader="none"/>
        </w:tabs>
        <w:spacing w:lineRule="exact" w:line="413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Środki funduszu zwiększa się o:</w:t>
      </w:r>
    </w:p>
    <w:p>
      <w:pPr>
        <w:pStyle w:val="Normal"/>
        <w:widowControl w:val="false"/>
        <w:numPr>
          <w:ilvl w:val="4"/>
          <w:numId w:val="1"/>
        </w:numPr>
        <w:tabs>
          <w:tab w:val="clear" w:pos="708"/>
          <w:tab w:val="left" w:pos="426" w:leader="none"/>
        </w:tabs>
        <w:spacing w:lineRule="exact" w:line="413" w:before="0" w:after="0"/>
        <w:ind w:righ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odpis na fundusz w wysokości zgodnie z odrębnymi przepisami, przeciętnego wynagrodzenia </w:t>
        <w:br/>
        <w:t xml:space="preserve">w gospodarce narodowej, o którym mowa w ustawie o zakładowym funduszu - na każdą zatrudnioną osobę, </w:t>
        <w:br/>
        <w:t>w stosunku do której orzeczono znaczny lub umiarkowany stopień niepełnosprawności, oraz na każdego emeryta i rencistę, byłego pracownika zakładu,</w:t>
      </w:r>
    </w:p>
    <w:p>
      <w:pPr>
        <w:pStyle w:val="Normal"/>
        <w:widowControl w:val="false"/>
        <w:numPr>
          <w:ilvl w:val="4"/>
          <w:numId w:val="1"/>
        </w:numPr>
        <w:tabs>
          <w:tab w:val="clear" w:pos="708"/>
          <w:tab w:val="left" w:pos="426" w:leader="none"/>
        </w:tabs>
        <w:spacing w:lineRule="exact" w:line="413" w:before="0" w:after="0"/>
        <w:ind w:righ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odsetki od środków funduszu (gromadzonych na rachunku bankowym,</w:t>
      </w:r>
    </w:p>
    <w:p>
      <w:pPr>
        <w:pStyle w:val="Normal"/>
        <w:widowControl w:val="false"/>
        <w:numPr>
          <w:ilvl w:val="4"/>
          <w:numId w:val="1"/>
        </w:numPr>
        <w:tabs>
          <w:tab w:val="clear" w:pos="708"/>
          <w:tab w:val="left" w:pos="426" w:leader="none"/>
        </w:tabs>
        <w:spacing w:lineRule="exact" w:line="413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wpływy z oprocentowania pożyczek udzielanych na cele mieszkaniowe,</w:t>
      </w:r>
    </w:p>
    <w:p>
      <w:pPr>
        <w:pStyle w:val="Normal"/>
        <w:widowControl w:val="false"/>
        <w:numPr>
          <w:ilvl w:val="3"/>
          <w:numId w:val="1"/>
        </w:numPr>
        <w:tabs>
          <w:tab w:val="clear" w:pos="708"/>
          <w:tab w:val="left" w:pos="390" w:leader="none"/>
        </w:tabs>
        <w:spacing w:lineRule="exact" w:line="413" w:before="0" w:after="0"/>
        <w:ind w:righ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Środki Funduszu niewykorzystane w danym roku kalendarzowym przechodzą na rok następny.</w:t>
      </w:r>
    </w:p>
    <w:p>
      <w:pPr>
        <w:pStyle w:val="Normal"/>
        <w:widowControl w:val="false"/>
        <w:numPr>
          <w:ilvl w:val="3"/>
          <w:numId w:val="1"/>
        </w:numPr>
        <w:tabs>
          <w:tab w:val="clear" w:pos="708"/>
          <w:tab w:val="left" w:pos="390" w:leader="none"/>
        </w:tabs>
        <w:spacing w:lineRule="exact" w:line="413" w:before="0" w:after="0"/>
        <w:ind w:righ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Środki Funduszu gromadzone są na oddzielnym koncie bankowym </w:t>
      </w:r>
    </w:p>
    <w:p>
      <w:pPr>
        <w:pStyle w:val="Normal"/>
        <w:widowControl w:val="false"/>
        <w:numPr>
          <w:ilvl w:val="3"/>
          <w:numId w:val="1"/>
        </w:numPr>
        <w:tabs>
          <w:tab w:val="clear" w:pos="708"/>
          <w:tab w:val="left" w:pos="385" w:leader="none"/>
        </w:tabs>
        <w:spacing w:lineRule="exact" w:line="413" w:before="0" w:after="394"/>
        <w:ind w:righ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Środki Funduszu nie podlegają egzekucji, z wyjątkiem przypadków, gdy egzekucja jest prowadzona w związku z zobowiązaniami Funduszu.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116"/>
        <w:ind w:left="38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lang w:eastAsia="pl-PL"/>
        </w:rPr>
      </w:pPr>
      <w:bookmarkStart w:id="7" w:name="bookmark8"/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4</w:t>
      </w:r>
      <w:bookmarkEnd w:id="7"/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1. Działalność socjalna prowadzona jest w oparciu o roczny plan dochodów i wydatków działalności socjalnej, sporządzony przez pracodawcę w terminie do dnia 31 marca każdego roku.</w:t>
      </w:r>
    </w:p>
    <w:p>
      <w:pPr>
        <w:pStyle w:val="Normal"/>
        <w:widowControl w:val="false"/>
        <w:spacing w:lineRule="auto" w:line="240" w:before="0" w:after="346"/>
        <w:ind w:left="20" w:hanging="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2. Plan dochodów i wydatków określa załącznik nr 1 do Regulaminu.</w:t>
      </w:r>
    </w:p>
    <w:p>
      <w:pPr>
        <w:pStyle w:val="Normal"/>
        <w:widowControl w:val="false"/>
        <w:spacing w:lineRule="exact" w:line="220" w:before="0" w:after="346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547" w:before="0" w:after="0"/>
        <w:ind w:left="32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bookmarkStart w:id="8" w:name="bookmark9"/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Przeznaczenie Funduszu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547" w:before="0" w:after="0"/>
        <w:ind w:left="32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5</w:t>
      </w:r>
      <w:bookmarkEnd w:id="8"/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51" w:leader="none"/>
        </w:tabs>
        <w:spacing w:lineRule="exact" w:line="547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Ze środków Funduszu wypłaca się nauczycielom świadczenie urlopowe przysługujące im</w:t>
      </w:r>
    </w:p>
    <w:p>
      <w:pPr>
        <w:pStyle w:val="Normal"/>
        <w:widowControl w:val="false"/>
        <w:spacing w:lineRule="exact" w:line="413" w:before="0" w:after="0"/>
        <w:ind w:left="640" w:hanging="28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 trybie atr.53, ust.la Karty Nauczyciela.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75" w:leader="none"/>
        </w:tabs>
        <w:spacing w:lineRule="exact" w:line="413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Pozostałe na koncie środki pieniężne stanowią Fundusz, z którego mogą korzystać wszystkie</w:t>
      </w:r>
    </w:p>
    <w:p>
      <w:pPr>
        <w:pStyle w:val="Normal"/>
        <w:widowControl w:val="false"/>
        <w:spacing w:lineRule="exact" w:line="413" w:before="0" w:after="0"/>
        <w:ind w:left="640" w:hanging="28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osoby uprawnione określone w Regulaminie.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90" w:leader="none"/>
        </w:tabs>
        <w:spacing w:lineRule="exact" w:line="413" w:before="0" w:after="24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Środki Funduszu przeznacza się na następujące rodzaje działalności socjalnej: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426" w:leader="none"/>
        </w:tabs>
        <w:spacing w:lineRule="exact" w:line="413" w:before="0" w:after="0"/>
        <w:ind w:righ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wypoczynku zorganizowanego przez osobę uprawnioną we własnym zakresie - nie krótszy niż 10 dni,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426" w:leader="none"/>
        </w:tabs>
        <w:spacing w:lineRule="exact" w:line="413" w:before="0" w:after="0"/>
        <w:ind w:righ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wycieczek zorganizowanych przez zakład pracy dla uprawnionych do korzystania z Funduszu,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426" w:leader="none"/>
        </w:tabs>
        <w:spacing w:lineRule="exact" w:line="413" w:before="0" w:after="0"/>
        <w:ind w:righ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krajowego wypoczynku dzieci i młodzieży organizowanego w formie kolonii, obozów, zimowisk do ukończenia 18 lat, a jeżeli się kształcą - do ukończenia 25 roku życia,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426" w:leader="none"/>
        </w:tabs>
        <w:spacing w:lineRule="exact" w:line="413" w:before="0" w:after="0"/>
        <w:ind w:righ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wypoczynku w dni wolne od pracy organizowanego w formie turystyki grupowej (wycieczki, rajdy),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426" w:leader="none"/>
        </w:tabs>
        <w:spacing w:lineRule="exact" w:line="413" w:before="0" w:after="0"/>
        <w:ind w:righ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pomocy materialnej zarówno w formie finansowej (bezzwrotne zapomogi pieniężne), jak i rzeczowej, przyznawanej w wypadkach losowych m.in. wypadku, lub śmierci członka najbliższej rodziny, utraty mienia w wyniku kradzieży, pożaru, powodzi lub innych klęsk żywiołowych oraz bardzo trudnej sytuacji materialnej i życiowej,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426" w:leader="none"/>
        </w:tabs>
        <w:spacing w:lineRule="exact" w:line="413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pomocy materialnej przyznawanej w formie zapomogi losowej zgodnie z § 13 ust. 2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426" w:leader="none"/>
        </w:tabs>
        <w:spacing w:lineRule="exact" w:line="413" w:before="0" w:after="0"/>
        <w:ind w:righ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działalności kulturalno-oświatowej (organizowanych przez pracodawcę spotkań integracyjnych, imprez okolicznościowych, oświatowych, kulturalnych, dofinansowanie biletów na te imprezy),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284" w:leader="none"/>
        </w:tabs>
        <w:spacing w:lineRule="exact" w:line="413" w:before="0" w:after="0"/>
        <w:ind w:righ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pomocy materialnej dla dzieci do lat 15-tu (do końca roku kalendarzowego ,w którym dziecko ukończyło 15 lat,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284" w:leader="none"/>
        </w:tabs>
        <w:spacing w:lineRule="exact" w:line="413" w:before="0" w:after="0"/>
        <w:ind w:righ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ekwiwalentu pieniężnego maksymalnie dwa razy w ciągu roku dla wszystkich uprawnionych do korzystania z Funduszu,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pożyczek zwrotnych na cele mieszkaniowe, na warunkach określonych w dalszych postanowieniach regulaminu,</w:t>
      </w:r>
    </w:p>
    <w:p>
      <w:pPr>
        <w:pStyle w:val="Normal"/>
        <w:tabs>
          <w:tab w:val="clear" w:pos="708"/>
          <w:tab w:val="left" w:pos="426" w:leader="none"/>
        </w:tabs>
        <w:rPr>
          <w:rStyle w:val="Teksttreci"/>
          <w:rFonts w:ascii="Times New Roman" w:hAnsi="Times New Roman"/>
          <w:color w:val="000000"/>
        </w:rPr>
      </w:pPr>
      <w:r>
        <w:rPr>
          <w:rStyle w:val="Teksttreci"/>
          <w:rFonts w:ascii="Times New Roman" w:hAnsi="Times New Roman"/>
          <w:color w:val="000000"/>
        </w:rPr>
        <w:t>10)</w:t>
        <w:tab/>
        <w:t>pożyczek zwrotnych na cele mieszkaniowe, na warunkach określonych w dalszych postanowieniach regulaminu,</w:t>
      </w:r>
    </w:p>
    <w:p>
      <w:pPr>
        <w:pStyle w:val="Normal"/>
        <w:tabs>
          <w:tab w:val="clear" w:pos="708"/>
          <w:tab w:val="left" w:pos="426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11)</w:t>
        <w:tab/>
        <w:t>dofinansowania pobytu w sanatorium (dotyczy pobytu w pokoju 2 lub więcej osobowym) zgodnie z załącznikiem nr 8 do Regulaminu.</w:t>
      </w:r>
    </w:p>
    <w:p>
      <w:pPr>
        <w:pStyle w:val="Normal"/>
        <w:tabs>
          <w:tab w:val="clear" w:pos="708"/>
          <w:tab w:val="left" w:pos="426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12)</w:t>
        <w:tab/>
        <w:t>i inne.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Kwotę dofinansowania do różnego rodzaju i form wypoczynku ustala administrator funduszu, a jej wysokość określa załącznik nr 8 do Regulaminu.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Dopłaty do różnego rodzaju i form wypoczynku realizowane są w miarę posiadanych środków.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Osoby uprawnione do korzystania z Funduszu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6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Ze świadczeń z Funduszu mają prawo korzystać: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pracownicy zatrudnieni na podstawie umowy o pracę w zakładzie pracy, bez względu na formę zawarcia umowy, czas i wymiar pracy,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pracownicy przebywający na urlopach macierzyńskim, wychowawczym i zdrowotnym,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emeryci i renciści, którzy rozwiązali umowę z zakładem pracy w związku z przejściem na emeryturę lub rentę,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4) członkowie rodzin pracowników zmarłych w czasie trwania stosunku pracy, a także członkowie rodzin po zmarłym byłym pracowniku, emerycie lub renciście będący dotychczas na jego utrzymaniu i jednocześnie otrzymujący rentę rodzinną po zmarłym,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5) członkowie rodzin osób wymienionych w pkt. 1-2,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6) nauczyciele i pracownicy niepedagogiczni, którzy odeszli na świadczenia przedemerytalne oraz świadczenia kompensacyjne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Członkami rodzin, o których mowa w ust. 1 pkt. 5 są: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pozostające na utrzymaniu pracownika, emeryta lub rencisty dzieci własne lub dzieci przysposobione oraz przyjęte na wychowanie dzieci w ramach rodziny zastępczej, dzieci współmałżonków - do ukończenia 18 lat, a jeżeli dalej się kształcą - nie dłużej niż do ukończenia 25 lat,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Zasady i warunki przyznawania świadczeń socjalnych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7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Przyznawanie świadczeń oraz wysokość dopłat z Funduszu uzależnia się od sytuacji życiowej, rodzinnej i materialnej osoby uprawnionej do korzystania z Funduszu, a w przypadku udzielania pomocy na cele mieszkaniowe równie od sytuacji mieszkaniowej tej osoby.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Podstawę do obliczania świadczeń stanowi dochód brutto przypadający na osobę w rodzinie osoby uprawnionej zgodny z Tabelą wysokości świadczeń socjalnych (załącznik nr 2 do Regulaminu).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Osoba uprawniona jest zobowiązana ująć w pisemnym oświadczeniu (załącznik nr 3 do Regulaminu) pełną wartość dochodów uzyskiwanych przez osoby wspólnie zamieszkujące i prowadzące wspólne gospodarstwo domowe w rodzinie, za poprzedni rok kalendarzowy.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W przypadku wątpliwości dotyczących osiąganych dochodów, pracodawca ma prawo zażądać do wglądu deklarację podatkową PIT (CIT).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Oświadczenie, o którym mowa w ust. 3 składa się w terminie do 10 marca każdego roku.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Brak złożenia w terminie oświadczenia o , którym mowa w ust. 3 skutkuje decyzją administratora funduszu o nie przyznawaniu świadczeń.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W szczególnie trudnej sytuacji materialnej, życiowej lub rodzinnej zakład pracy może przyznać świadczenie - bezzwrotne lub za częściowym umorzeniem.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 Osoby korzystające ze świadczeń są obowiązane informować Pracodawcę o zmianach ich sytuacji życiowej, rodzinnej i materialnej, mających wpływ na uprawnienia do świadczeń z Funduszu.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§ 8</w:t>
      </w:r>
    </w:p>
    <w:p>
      <w:pPr>
        <w:pStyle w:val="Normal"/>
        <w:rPr/>
      </w:pPr>
      <w:r>
        <w:rPr/>
        <w:t>Osoba ubiegająca się o świadczenia i usługi z Funduszu zobowiązana jest złożyć stosowny wniosek w tej sprawie u Dyrektora (załącznik nr 7 do Regulaminu).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9</w:t>
      </w:r>
    </w:p>
    <w:p>
      <w:pPr>
        <w:pStyle w:val="Normal"/>
        <w:rPr/>
      </w:pPr>
      <w:r>
        <w:rPr/>
        <w:t>W sprawie przyznania i ustalenia wysokości pomocy decyzję podejmuje Dyrektor.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10</w:t>
      </w:r>
    </w:p>
    <w:p>
      <w:pPr>
        <w:pStyle w:val="Normal"/>
        <w:rPr/>
      </w:pPr>
      <w:r>
        <w:rPr/>
        <w:t>1. Osoba korzystająca ze świadczeń funduszu, która złożyła oświadczenie niezgodne z prawdą, przedłożyła sfałszowany dokument lub w inny sposób świadomie i celowo wprowadziła pracodawcę w błąd albo wykorzystała przyznane środki z funduszu niezgodnie z ich przeznaczeniem, traci prawo do korzystania ze środków funduszu przez dwa kolejne okresy, na jakie można otrzymać dane świadczenie lub pomoc.</w:t>
      </w:r>
    </w:p>
    <w:p>
      <w:pPr>
        <w:pStyle w:val="Normal"/>
        <w:rPr/>
      </w:pPr>
      <w:r>
        <w:rPr/>
        <w:t>2. Osoba wymieniona w ust. 1 jest obowiązana do niezwłocznego zwrotu otrzymanej kwoty</w:t>
      </w:r>
    </w:p>
    <w:p>
      <w:pPr>
        <w:pStyle w:val="Normal"/>
        <w:rPr/>
      </w:pPr>
      <w:r>
        <w:rPr/>
        <w:t>dopłaty lub pomocy wraz z ustawowymi odsetkami.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253"/>
        <w:ind w:left="2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lang w:eastAsia="pl-PL"/>
        </w:rPr>
      </w:pPr>
      <w:bookmarkStart w:id="9" w:name="bookmark16"/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11</w:t>
      </w:r>
      <w:bookmarkEnd w:id="9"/>
    </w:p>
    <w:p>
      <w:pPr>
        <w:pStyle w:val="Normal"/>
        <w:widowControl w:val="false"/>
        <w:spacing w:lineRule="exact" w:line="220" w:before="0" w:after="572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Decyzję odmowną przyznania świadczenia z funduszu wydaje się z uzasadnieniem.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176"/>
        <w:ind w:left="2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lang w:eastAsia="pl-PL"/>
        </w:rPr>
      </w:pPr>
      <w:bookmarkStart w:id="10" w:name="bookmark17"/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12</w:t>
      </w:r>
      <w:bookmarkEnd w:id="10"/>
    </w:p>
    <w:p>
      <w:pPr>
        <w:pStyle w:val="Normal"/>
        <w:widowControl w:val="false"/>
        <w:spacing w:lineRule="exact" w:line="317" w:before="0" w:after="378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Dofinansowanie do indywidualnych form wypoczynku, wczasów, obozów lub kolonii przysługuje osobom uprawnionym jeden raz w roku i jest wypłacane w miarę posiadanych środków.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99"/>
        <w:ind w:left="2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lang w:eastAsia="pl-PL"/>
        </w:rPr>
      </w:pPr>
      <w:bookmarkStart w:id="11" w:name="bookmark18"/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13</w:t>
      </w:r>
      <w:bookmarkEnd w:id="11"/>
    </w:p>
    <w:p>
      <w:pPr>
        <w:pStyle w:val="Normal"/>
        <w:widowControl w:val="false"/>
        <w:numPr>
          <w:ilvl w:val="4"/>
          <w:numId w:val="2"/>
        </w:numPr>
        <w:tabs>
          <w:tab w:val="clear" w:pos="708"/>
          <w:tab w:val="left" w:pos="284" w:leader="none"/>
        </w:tabs>
        <w:spacing w:lineRule="exact" w:line="413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Zapomogi losowe przyznawane są na podstawie udokumentowanego wniosku osoby zainteresowanej (załącznik nr 7 do Regulaminu).</w:t>
      </w:r>
    </w:p>
    <w:p>
      <w:pPr>
        <w:pStyle w:val="Normal"/>
        <w:widowControl w:val="false"/>
        <w:numPr>
          <w:ilvl w:val="4"/>
          <w:numId w:val="2"/>
        </w:numPr>
        <w:tabs>
          <w:tab w:val="clear" w:pos="708"/>
          <w:tab w:val="left" w:pos="284" w:leader="none"/>
        </w:tabs>
        <w:spacing w:lineRule="exact" w:line="413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Za sytuację losową uznaje się:</w:t>
      </w:r>
    </w:p>
    <w:p>
      <w:pPr>
        <w:pStyle w:val="Normal"/>
        <w:widowControl w:val="false"/>
        <w:numPr>
          <w:ilvl w:val="5"/>
          <w:numId w:val="2"/>
        </w:numPr>
        <w:tabs>
          <w:tab w:val="clear" w:pos="708"/>
          <w:tab w:val="left" w:pos="426" w:leader="none"/>
          <w:tab w:val="left" w:pos="1465" w:leader="none"/>
        </w:tabs>
        <w:spacing w:lineRule="exact" w:line="413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śmierć osób bliskich (matki, ojca, współmałżonka, dziecka, członka rodziny będącego na utrzymaniu pracownika),</w:t>
      </w:r>
    </w:p>
    <w:p>
      <w:pPr>
        <w:pStyle w:val="Normal"/>
        <w:widowControl w:val="false"/>
        <w:numPr>
          <w:ilvl w:val="5"/>
          <w:numId w:val="2"/>
        </w:numPr>
        <w:tabs>
          <w:tab w:val="clear" w:pos="708"/>
          <w:tab w:val="left" w:pos="426" w:leader="none"/>
          <w:tab w:val="left" w:pos="1470" w:leader="none"/>
        </w:tabs>
        <w:spacing w:lineRule="exact" w:line="413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długotrwałą lub ciężką chorobę pracownika i rekonwalescencji trwającej ponad 1 miesiąc,</w:t>
      </w:r>
    </w:p>
    <w:p>
      <w:pPr>
        <w:pStyle w:val="Normal"/>
        <w:widowControl w:val="false"/>
        <w:numPr>
          <w:ilvl w:val="5"/>
          <w:numId w:val="2"/>
        </w:numPr>
        <w:tabs>
          <w:tab w:val="clear" w:pos="708"/>
          <w:tab w:val="left" w:pos="426" w:leader="none"/>
          <w:tab w:val="left" w:pos="1455" w:leader="none"/>
        </w:tabs>
        <w:spacing w:lineRule="exact" w:line="413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klęskę żywiołową,</w:t>
      </w:r>
    </w:p>
    <w:p>
      <w:pPr>
        <w:pStyle w:val="Normal"/>
        <w:widowControl w:val="false"/>
        <w:numPr>
          <w:ilvl w:val="5"/>
          <w:numId w:val="2"/>
        </w:numPr>
        <w:tabs>
          <w:tab w:val="clear" w:pos="708"/>
          <w:tab w:val="left" w:pos="426" w:leader="none"/>
          <w:tab w:val="left" w:pos="1455" w:leader="none"/>
        </w:tabs>
        <w:spacing w:lineRule="exact" w:line="413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kradzież,</w:t>
      </w:r>
    </w:p>
    <w:p>
      <w:pPr>
        <w:pStyle w:val="Normal"/>
        <w:widowControl w:val="false"/>
        <w:numPr>
          <w:ilvl w:val="4"/>
          <w:numId w:val="2"/>
        </w:numPr>
        <w:tabs>
          <w:tab w:val="clear" w:pos="708"/>
          <w:tab w:val="left" w:pos="426" w:leader="none"/>
        </w:tabs>
        <w:spacing w:lineRule="exact" w:line="413" w:before="0" w:after="454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Wysokość kwoty zapomogi określa pracodawca po zapoznaniu się z przedstawiona dokumentacją.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99"/>
        <w:ind w:left="2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lang w:eastAsia="pl-PL"/>
        </w:rPr>
      </w:pPr>
      <w:bookmarkStart w:id="12" w:name="bookmark19"/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14</w:t>
      </w:r>
      <w:bookmarkEnd w:id="12"/>
    </w:p>
    <w:p>
      <w:pPr>
        <w:pStyle w:val="Normal"/>
        <w:widowControl w:val="false"/>
        <w:spacing w:lineRule="exact" w:line="413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Zasady i tryb udzielania pomocy na cele mieszkaniowe: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0" w:leader="none"/>
        </w:tabs>
        <w:spacing w:lineRule="exact" w:line="413" w:before="0" w:after="0"/>
        <w:ind w:left="284" w:hanging="284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Pożyczka na cele mieszkaniowe obejmuje: remont, zakup, adaptację pomieszczeń, budowę mieszkania lub domu.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735" w:leader="none"/>
        </w:tabs>
        <w:spacing w:lineRule="exact" w:line="413" w:before="0" w:after="0"/>
        <w:ind w:left="380" w:hanging="380"/>
        <w:jc w:val="both"/>
        <w:rPr>
          <w:rFonts w:ascii="Times New Roman" w:hAnsi="Times New Roman" w:eastAsia="Times New Roman" w:cs="Times New Roman"/>
          <w:lang w:eastAsia="pl-PL"/>
        </w:rPr>
      </w:pPr>
      <w:r>
        <mc:AlternateContent>
          <mc:Choice Requires="wps">
            <w:drawing>
              <wp:anchor behindDoc="1" distT="63500" distB="128270" distL="63500" distR="63500" simplePos="0" locked="0" layoutInCell="1" allowOverlap="1" relativeHeight="2">
                <wp:simplePos x="0" y="0"/>
                <wp:positionH relativeFrom="column">
                  <wp:posOffset>4511675</wp:posOffset>
                </wp:positionH>
                <wp:positionV relativeFrom="paragraph">
                  <wp:posOffset>265430</wp:posOffset>
                </wp:positionV>
                <wp:extent cx="790575" cy="356235"/>
                <wp:effectExtent l="0" t="0" r="0" b="0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840" cy="35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ksttreci1"/>
                              <w:shd w:val="clear" w:color="auto" w:fill="auto"/>
                              <w:tabs>
                                <w:tab w:val="clear" w:pos="708"/>
                                <w:tab w:val="left" w:pos="244" w:leader="none"/>
                              </w:tabs>
                              <w:spacing w:lineRule="exact" w:line="210" w:before="0" w:after="138"/>
                              <w:ind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Teksttreci1"/>
                              <w:shd w:val="clear" w:color="auto" w:fill="auto"/>
                              <w:tabs>
                                <w:tab w:val="clear" w:pos="708"/>
                                <w:tab w:val="left" w:pos="258" w:leader="none"/>
                              </w:tabs>
                              <w:spacing w:lineRule="exact" w:line="210"/>
                              <w:ind w:left="100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stroked="f" style="position:absolute;margin-left:355.25pt;margin-top:20.9pt;width:62.15pt;height:27.9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ksttreci1"/>
                        <w:shd w:val="clear" w:color="auto" w:fill="auto"/>
                        <w:tabs>
                          <w:tab w:val="clear" w:pos="708"/>
                          <w:tab w:val="left" w:pos="244" w:leader="none"/>
                        </w:tabs>
                        <w:spacing w:lineRule="exact" w:line="210" w:before="0" w:after="138"/>
                        <w:ind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Teksttreci1"/>
                        <w:shd w:val="clear" w:color="auto" w:fill="auto"/>
                        <w:tabs>
                          <w:tab w:val="clear" w:pos="708"/>
                          <w:tab w:val="left" w:pos="258" w:leader="none"/>
                        </w:tabs>
                        <w:spacing w:lineRule="exact" w:line="210"/>
                        <w:ind w:left="100" w:hanging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color w:val="000000"/>
          <w:lang w:eastAsia="pl-PL"/>
        </w:rPr>
        <w:t>Wysokość pożyczek wynosi:</w:t>
      </w:r>
    </w:p>
    <w:p>
      <w:pPr>
        <w:pStyle w:val="Normal"/>
        <w:widowControl w:val="false"/>
        <w:numPr>
          <w:ilvl w:val="1"/>
          <w:numId w:val="3"/>
        </w:numPr>
        <w:tabs>
          <w:tab w:val="clear" w:pos="708"/>
          <w:tab w:val="left" w:pos="355" w:leader="none"/>
        </w:tabs>
        <w:spacing w:lineRule="exact" w:line="220" w:before="0" w:after="133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remont domu lub mieszkania – 5000, -zł</w:t>
      </w:r>
    </w:p>
    <w:p>
      <w:pPr>
        <w:pStyle w:val="Normal"/>
        <w:widowControl w:val="false"/>
        <w:numPr>
          <w:ilvl w:val="1"/>
          <w:numId w:val="3"/>
        </w:numPr>
        <w:tabs>
          <w:tab w:val="clear" w:pos="708"/>
          <w:tab w:val="left" w:pos="360" w:leader="none"/>
        </w:tabs>
        <w:spacing w:lineRule="exact" w:line="220" w:before="0" w:after="133"/>
        <w:jc w:val="both"/>
        <w:rPr/>
      </w:pPr>
      <w:r>
        <mc:AlternateContent>
          <mc:Choice Requires="wps">
            <w:drawing>
              <wp:anchor behindDoc="1" distT="63500" distB="121920" distL="63500" distR="63500" simplePos="0" locked="0" layoutInCell="1" allowOverlap="1" relativeHeight="3">
                <wp:simplePos x="0" y="0"/>
                <wp:positionH relativeFrom="column">
                  <wp:posOffset>4328795</wp:posOffset>
                </wp:positionH>
                <wp:positionV relativeFrom="paragraph">
                  <wp:posOffset>1051560</wp:posOffset>
                </wp:positionV>
                <wp:extent cx="1165225" cy="359410"/>
                <wp:effectExtent l="0" t="0" r="0" b="0"/>
                <wp:wrapSquare wrapText="bothSides"/>
                <wp:docPr id="3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600" cy="35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ksttreci1"/>
                              <w:shd w:val="clear" w:color="auto" w:fill="auto"/>
                              <w:tabs>
                                <w:tab w:val="clear" w:pos="708"/>
                                <w:tab w:val="left" w:pos="239" w:leader="none"/>
                              </w:tabs>
                              <w:spacing w:lineRule="exact" w:line="210" w:before="0" w:after="143"/>
                              <w:ind w:left="10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Teksttreci1"/>
                              <w:shd w:val="clear" w:color="auto" w:fill="auto"/>
                              <w:tabs>
                                <w:tab w:val="clear" w:pos="708"/>
                                <w:tab w:val="left" w:pos="239" w:leader="none"/>
                              </w:tabs>
                              <w:spacing w:lineRule="exact" w:line="210"/>
                              <w:ind w:left="100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2" stroked="f" style="position:absolute;margin-left:340.85pt;margin-top:82.8pt;width:91.65pt;height:28.2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eksttreci1"/>
                        <w:shd w:val="clear" w:color="auto" w:fill="auto"/>
                        <w:tabs>
                          <w:tab w:val="clear" w:pos="708"/>
                          <w:tab w:val="left" w:pos="239" w:leader="none"/>
                        </w:tabs>
                        <w:spacing w:lineRule="exact" w:line="210" w:before="0" w:after="143"/>
                        <w:ind w:left="10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Teksttreci1"/>
                        <w:shd w:val="clear" w:color="auto" w:fill="auto"/>
                        <w:tabs>
                          <w:tab w:val="clear" w:pos="708"/>
                          <w:tab w:val="left" w:pos="239" w:leader="none"/>
                        </w:tabs>
                        <w:spacing w:lineRule="exact" w:line="210"/>
                        <w:ind w:left="100" w:hanging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color w:val="000000"/>
          <w:lang w:eastAsia="pl-PL"/>
        </w:rPr>
        <w:t>budowa domu lub zakup mieszkania – 10000, -zł</w:t>
      </w:r>
    </w:p>
    <w:p>
      <w:pPr>
        <w:pStyle w:val="Normal"/>
        <w:widowControl w:val="false"/>
        <w:numPr>
          <w:ilvl w:val="1"/>
          <w:numId w:val="3"/>
        </w:numPr>
        <w:tabs>
          <w:tab w:val="clear" w:pos="708"/>
          <w:tab w:val="left" w:pos="360" w:leader="none"/>
        </w:tabs>
        <w:spacing w:lineRule="exact" w:line="220" w:before="0" w:after="133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widowControl w:val="false"/>
        <w:spacing w:lineRule="exact" w:line="220" w:before="0" w:after="399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c)   adaptacja pomieszczeń niemieszkalnych na mieszkania - 3000,-zł</w:t>
      </w:r>
    </w:p>
    <w:p>
      <w:pPr>
        <w:pStyle w:val="Normal"/>
        <w:widowControl w:val="false"/>
        <w:spacing w:lineRule="exact" w:line="413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3. Okres spłaty pożyczki wynosi:</w:t>
      </w:r>
    </w:p>
    <w:p>
      <w:pPr>
        <w:pStyle w:val="Normal"/>
        <w:widowControl w:val="false"/>
        <w:numPr>
          <w:ilvl w:val="2"/>
          <w:numId w:val="3"/>
        </w:numPr>
        <w:tabs>
          <w:tab w:val="clear" w:pos="708"/>
          <w:tab w:val="left" w:pos="284" w:leader="none"/>
        </w:tabs>
        <w:spacing w:lineRule="exact" w:line="413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remont domu lub mieszkania – do 24 miesiące,</w:t>
      </w:r>
    </w:p>
    <w:p>
      <w:pPr>
        <w:pStyle w:val="Normal"/>
        <w:widowControl w:val="false"/>
        <w:numPr>
          <w:ilvl w:val="2"/>
          <w:numId w:val="3"/>
        </w:numPr>
        <w:tabs>
          <w:tab w:val="clear" w:pos="708"/>
          <w:tab w:val="left" w:pos="284" w:leader="none"/>
        </w:tabs>
        <w:spacing w:lineRule="exact" w:line="413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budowa domu lub zakup mieszkania – do 36 miesięcy,</w:t>
      </w:r>
    </w:p>
    <w:p>
      <w:pPr>
        <w:pStyle w:val="Normal"/>
        <w:widowControl w:val="false"/>
        <w:spacing w:lineRule="exact" w:line="220" w:before="0" w:after="118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c) adaptacja pomieszczeń niemieszkalnych na mieszkania - do 24 miesięcy,</w:t>
      </w:r>
    </w:p>
    <w:p>
      <w:pPr>
        <w:pStyle w:val="Normal"/>
        <w:widowControl w:val="false"/>
        <w:spacing w:lineRule="exact" w:line="220" w:before="0" w:after="118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4. Oprocentowanie pożyczki wynosi 1 % w skali rocznej.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Wniosek osoby ubiegającej się o pożyczkę na cele mieszkaniowe musi być potwierdzone przez odpowiedni organ administracyjny lub inny dokument poświadczający własność lokalu lub gruntu, zamiar zakupu bądź budowy domu (załącznik nr 4 do Regulaminu).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O pożyczkę ubiegać się można po spłacie poprzedniej pożyczki.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W porównywalnej trudnej sytuacji materialnej, życiowej i rodzinnej decyduje kolejność złożenia wniosku.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 O kolejności przyznawania pożyczki decyduje sytuacja materialna wnioskodawcy oraz posiadane środki na ten cel.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 W celu uzyskania pożyczki mieszkaniowej po wydaniu decyzji o jej przyznaniu pożyczkobiorca zobowiązany jest do podpisania umowy o pożyczkę reprezentowanej przez Dyrektora placówki (załącznik nr 5 lub 5a do Regulaminu).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 W przypadku śmierci pożyczkobiorcy niespłacona część pożyczki może zostać umorzona na wniosek osoby uprawnionej.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11. W uzasadnionych przypadkach na wniosek pożyczkobiorcy pożyczka może zostać umorzona decyzją Dyrektora.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12. Z chwilą rozwiązania stosunku pracy niespłacona pożyczka udzielana ze środków zakładowego funduszu mieszkaniowego podlega natychmiastowej spłacie w całości przez pracownika.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13. Pracownik może ubiegać się o zgodę na spłacanie pożyczki w miesięcznych ratach na konto bankowe w terminie do dnia 10-go następnego miesiąca.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14. W przypadku rozwiązania umowy o pracę przez pracownika albo przez pracodawcę, pracownik może ubiegać się o zgodę na spłacanie pożyczki co miesiąc na konto bankowe w terminie do dnia 10-go następnego miesiąca.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15. W przypadku pracowników zatrudnionych na czas określony, pożyczkę spłaca się w okresie trwania umowy o prace.</w:t>
      </w:r>
    </w:p>
    <w:p>
      <w:pPr>
        <w:pStyle w:val="Normal"/>
        <w:rPr/>
      </w:pPr>
      <w:r>
        <w:rPr>
          <w:rFonts w:cs="Times New Roman" w:ascii="Times New Roman" w:hAnsi="Times New Roman"/>
        </w:rPr>
        <w:t>16. Poręczycielami wniosków o udzielenie pomocy na cele mieszkaniowe muszą być czynni pracownicy Szkoły Podstawowej w Grabiu (załącznik nr 6 do Regulaminu).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Funduszu Świadczeń Socjalnych dla Nauczycieli Emerytów i Rencistów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15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Szkoła Podstawowa w 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im. Mikołaja Kopernika w Grabiu </w:t>
      </w:r>
      <w:r>
        <w:rPr>
          <w:rFonts w:cs="Times New Roman" w:ascii="Times New Roman" w:hAnsi="Times New Roman"/>
        </w:rPr>
        <w:t xml:space="preserve">prowadzi obsługę Funduszu Świadczeń Socjalnych dla Nauczycieli Szkoły Podstawowej  w 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im. Mikołaja Kopernika w Grabiu </w:t>
      </w:r>
      <w:r>
        <w:rPr>
          <w:rFonts w:cs="Times New Roman" w:ascii="Times New Roman" w:hAnsi="Times New Roman"/>
        </w:rPr>
        <w:t xml:space="preserve">i Emerytów i Rencistów Szkoły Podstawowej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im. Mikołaja Kopernika w Grabiu.</w:t>
      </w:r>
      <w:r>
        <w:rPr>
          <w:rFonts w:cs="Times New Roman" w:ascii="Times New Roman" w:hAnsi="Times New Roman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16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Środki Funduszu niewykorzystane w danym roku kalendarzowym przechodzą na rok następny.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Odsetki bankowe od środków Funduszu zwiększają środki tego Funduszu.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Komisja Socjalna , w skład, której wchodzą: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1) Dyrektor Szkoły Podstawowej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im. Mikołaja Kopernika w Grabiu.</w:t>
      </w:r>
      <w:r>
        <w:rPr>
          <w:rFonts w:cs="Times New Roman" w:ascii="Times New Roman" w:hAnsi="Times New Roman"/>
        </w:rPr>
        <w:t>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Przedstawiciel związków zawodowych,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Przedstawiciel nauczycieli,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4) Przedstawiciel pracowników niepedagogicznych.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Komisja sporządza do 31 marca każdego roku plan rzeczowo finansowy Funduszu Nauczycieli Emerytów i Rencistów (załącznik nr 1a).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17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Ze środków Funduszu mogą korzystać 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Nauczyciele emeryci i renciści: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a) Szkoły Podstawowej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im. Mikołaja Kopernika w Grabiu.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Emeryci i renciści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a) Szkoły Podstawowej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im. Mikołaja Kopernika w Grabiu.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18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Środkami Funduszu gospodaruje Dyrektor Szkoły Podstawowej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im. Mikołaja Kopernika w Grabiu.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Rozdział środków na poszczególne cele socjalne dokonuje Komisja Socjalna.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Przyznawanie Świadczeń i dopłat z Funduszu zależy od sytuacji życiowej , rodzinnej i materialnej osoby uprawnionej.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Świadczenia maja charakter uznaniowy.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19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Wszystkie formy pomocy socjalnej są przyznawane na posiedzeniu Komisji Socjalnej, która ustala wysokość świadczeń biorąc pod uwagę sytuację życiową, rodzinną i materialną wnioskodawcy oraz możliwości finansowe Funduszu.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W uzasadnionych przypadkach , związanych z podeszłym wiekiem emeryta, inwalidztwem, ciężką chorobą Komisja Socjalna może przyznać pomoc, socjalną wyższą niż przewidziana w tabelach dofinansowania.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Z posiedzenia Komisji sporządza się protokół , w którym określa się rodzaj przyznanej pomocy , wysokość świadczenia , wykaz osób uprawnionych.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Protokół jest podstawą do wypłaty świadczenia.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Postanowienia końcowe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20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Prawo zgłaszania propozycji zmian w regulaminie oraz w rocznym planie wydatków z funduszu posiada zarówno dyrektor, jak i związki zawodowe. Zmiany te będą wprowadzane w formie aneksu do Regulaminu.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21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sprawach nie uregulowanych niniejszym Regulaminem stosuje się powszechnie obowiązujące przepisy.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95"/>
        <w:ind w:left="20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lang w:eastAsia="pl-PL"/>
        </w:rPr>
      </w:pPr>
      <w:bookmarkStart w:id="13" w:name="bookmark29"/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22</w:t>
      </w:r>
      <w:bookmarkEnd w:id="13"/>
    </w:p>
    <w:p>
      <w:pPr>
        <w:pStyle w:val="Normal"/>
        <w:widowControl w:val="false"/>
        <w:spacing w:lineRule="exact" w:line="418" w:before="0" w:after="938"/>
        <w:ind w:left="20" w:right="220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Wzory wniosków o udzielenie świadczeń z Funduszu, umów o pożyczkę na cele mieszkaniowe oraz oświadczeń o wysokości osiąganych dochodów stanowią załączniki do regulaminu.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95"/>
        <w:jc w:val="center"/>
        <w:outlineLvl w:val="3"/>
        <w:rPr>
          <w:rFonts w:ascii="Times New Roman" w:hAnsi="Times New Roman" w:cs="Times New Roman"/>
        </w:rPr>
      </w:pPr>
      <w:bookmarkStart w:id="14" w:name="bookmark30"/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23</w:t>
      </w:r>
      <w:bookmarkEnd w:id="14"/>
    </w:p>
    <w:p>
      <w:pPr>
        <w:pStyle w:val="Normal"/>
        <w:widowControl w:val="false"/>
        <w:spacing w:lineRule="exact" w:line="418" w:before="0" w:after="458"/>
        <w:ind w:left="20" w:right="220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Regulamin dostępny jest w gabinecie Dyrektora i  w Pokoju Nauczycielskim.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248"/>
        <w:ind w:left="20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24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248"/>
        <w:ind w:left="200" w:hanging="0"/>
        <w:jc w:val="both"/>
        <w:outlineLvl w:val="3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Regulamin wchodzi w życie z dniem 01 kwietnia 2019 r.</w:t>
      </w:r>
    </w:p>
    <w:p>
      <w:pPr>
        <w:pStyle w:val="Normal"/>
        <w:widowControl w:val="false"/>
        <w:numPr>
          <w:ilvl w:val="0"/>
          <w:numId w:val="0"/>
        </w:numPr>
        <w:spacing w:lineRule="exact" w:line="220" w:before="0" w:after="248"/>
        <w:jc w:val="both"/>
        <w:outlineLvl w:val="3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widowControl w:val="false"/>
        <w:numPr>
          <w:ilvl w:val="0"/>
          <w:numId w:val="0"/>
        </w:numPr>
        <w:spacing w:lineRule="exact" w:line="220" w:before="0" w:after="248"/>
        <w:ind w:left="200" w:hanging="0"/>
        <w:jc w:val="center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Uzgodniono z Przedstawicielem Związków Zawodowych</w:t>
      </w:r>
    </w:p>
    <w:p>
      <w:pPr>
        <w:pStyle w:val="Normal"/>
        <w:widowControl w:val="false"/>
        <w:numPr>
          <w:ilvl w:val="0"/>
          <w:numId w:val="0"/>
        </w:numPr>
        <w:spacing w:lineRule="exact" w:line="220" w:before="0" w:after="248"/>
        <w:ind w:left="20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widowControl w:val="false"/>
        <w:numPr>
          <w:ilvl w:val="0"/>
          <w:numId w:val="0"/>
        </w:numPr>
        <w:spacing w:lineRule="exact" w:line="220" w:before="0" w:after="248"/>
        <w:ind w:left="200" w:hanging="0"/>
        <w:jc w:val="center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podpisy przedstawiciel organizacji związkowych</w:t>
        <w:tab/>
        <w:t>………………………………………….</w:t>
      </w:r>
    </w:p>
    <w:p>
      <w:pPr>
        <w:pStyle w:val="Normal"/>
        <w:widowControl w:val="false"/>
        <w:numPr>
          <w:ilvl w:val="0"/>
          <w:numId w:val="0"/>
        </w:numPr>
        <w:spacing w:lineRule="exact" w:line="220" w:before="0" w:after="248"/>
        <w:ind w:left="20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widowControl w:val="false"/>
        <w:numPr>
          <w:ilvl w:val="0"/>
          <w:numId w:val="0"/>
        </w:numPr>
        <w:spacing w:lineRule="exact" w:line="220" w:before="0" w:after="248"/>
        <w:ind w:left="200" w:hanging="0"/>
        <w:jc w:val="center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podpis pracodawcy</w:t>
        <w:tab/>
        <w:tab/>
        <w:tab/>
        <w:tab/>
        <w:tab/>
        <w:t>…………………………………………..</w:t>
      </w:r>
    </w:p>
    <w:p>
      <w:pPr>
        <w:pStyle w:val="Normal"/>
        <w:widowControl w:val="false"/>
        <w:numPr>
          <w:ilvl w:val="0"/>
          <w:numId w:val="0"/>
        </w:numPr>
        <w:spacing w:lineRule="exact" w:line="220" w:before="0" w:after="248"/>
        <w:ind w:left="20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widowControl w:val="false"/>
        <w:numPr>
          <w:ilvl w:val="0"/>
          <w:numId w:val="0"/>
        </w:numPr>
        <w:spacing w:lineRule="exact" w:line="220" w:before="0" w:after="248"/>
        <w:ind w:left="200" w:hanging="0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Grabie, dnia 29.03.2019 r.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248"/>
        <w:ind w:left="20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248"/>
        <w:ind w:left="20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248"/>
        <w:ind w:left="20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248"/>
        <w:ind w:left="20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248"/>
        <w:ind w:left="200" w:hanging="0"/>
        <w:outlineLvl w:val="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Załączniki: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248"/>
        <w:ind w:left="200" w:hanging="0"/>
        <w:outlineLvl w:val="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Plan dochodów i wydatków.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248"/>
        <w:ind w:left="200" w:hanging="0"/>
        <w:outlineLvl w:val="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1a. Plan dochodów i wydatków Zakładowego Funduszu Świadczeń Socjalnych dla Nauczycieli Emerytów i Rencistów Szkoły Podstawowej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im. Mikołaja Kopernika w Grabiu.</w:t>
      </w:r>
      <w:r>
        <w:rPr>
          <w:rFonts w:cs="Times New Roman" w:ascii="Times New Roman" w:hAnsi="Times New Roman"/>
        </w:rPr>
        <w:t>.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248"/>
        <w:ind w:left="200" w:hanging="0"/>
        <w:outlineLvl w:val="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Tabela wysokości świadczeń socjalnych.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248"/>
        <w:ind w:left="200" w:hanging="0"/>
        <w:outlineLvl w:val="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Oświadczenie o dochodach.</w:t>
      </w:r>
    </w:p>
    <w:p>
      <w:pPr>
        <w:pStyle w:val="Normal"/>
        <w:widowControl w:val="false"/>
        <w:numPr>
          <w:ilvl w:val="0"/>
          <w:numId w:val="0"/>
        </w:numPr>
        <w:spacing w:lineRule="exact" w:line="220" w:before="0" w:after="248"/>
        <w:ind w:left="200" w:hanging="0"/>
        <w:outlineLvl w:val="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Wniosek o przyznanie pożyczki na cele mieszkaniowe.</w:t>
      </w:r>
    </w:p>
    <w:p>
      <w:pPr>
        <w:pStyle w:val="Normal"/>
        <w:widowControl w:val="false"/>
        <w:numPr>
          <w:ilvl w:val="0"/>
          <w:numId w:val="0"/>
        </w:numPr>
        <w:spacing w:lineRule="exact" w:line="220" w:before="0" w:after="248"/>
        <w:ind w:left="200" w:hanging="0"/>
        <w:outlineLvl w:val="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Umowa udzielenia pożyczki mieszkaniowej</w:t>
      </w:r>
    </w:p>
    <w:p>
      <w:pPr>
        <w:pStyle w:val="Normal"/>
        <w:widowControl w:val="false"/>
        <w:numPr>
          <w:ilvl w:val="0"/>
          <w:numId w:val="0"/>
        </w:numPr>
        <w:spacing w:lineRule="exact" w:line="220" w:before="0" w:after="248"/>
        <w:ind w:left="200" w:hanging="0"/>
        <w:outlineLvl w:val="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5a Umowa udzielenia pożyczki mieszkaniowej dla emerytów i rencistów.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248"/>
        <w:ind w:left="200" w:hanging="0"/>
        <w:outlineLvl w:val="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Oświadczenie poręczycieli do pożyczki.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248"/>
        <w:ind w:left="200" w:hanging="0"/>
        <w:outlineLvl w:val="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Wniosek o świadczenia socjalne.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248"/>
        <w:ind w:left="200" w:hanging="0"/>
        <w:outlineLvl w:val="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 Tabela dopłaty do różnego rodzaju i form wypoczynku</w:t>
      </w:r>
    </w:p>
    <w:p>
      <w:pPr>
        <w:pStyle w:val="Normal"/>
        <w:widowControl w:val="false"/>
        <w:numPr>
          <w:ilvl w:val="0"/>
          <w:numId w:val="0"/>
        </w:numPr>
        <w:spacing w:lineRule="exact" w:line="220" w:before="0" w:after="248"/>
        <w:ind w:left="200" w:hanging="0"/>
        <w:outlineLvl w:val="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  Klauzula informacyjna</w:t>
      </w:r>
    </w:p>
    <w:p>
      <w:pPr>
        <w:pStyle w:val="Normal"/>
        <w:widowControl w:val="false"/>
        <w:numPr>
          <w:ilvl w:val="0"/>
          <w:numId w:val="0"/>
        </w:numPr>
        <w:spacing w:lineRule="exact" w:line="220" w:before="0" w:after="248"/>
        <w:ind w:left="200" w:hanging="0"/>
        <w:outlineLvl w:val="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 Oświadczenie o zachowaniu poufności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248"/>
        <w:ind w:left="200" w:hanging="0"/>
        <w:outlineLvl w:val="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numPr>
          <w:ilvl w:val="0"/>
          <w:numId w:val="0"/>
        </w:numPr>
        <w:spacing w:lineRule="exact" w:line="220" w:before="0" w:after="248"/>
        <w:ind w:left="200" w:hanging="0"/>
        <w:outlineLvl w:val="3"/>
        <w:rPr/>
      </w:pPr>
      <w:r>
        <w:rPr/>
      </w:r>
    </w:p>
    <w:p>
      <w:pPr>
        <w:pStyle w:val="Normal"/>
        <w:widowControl w:val="false"/>
        <w:spacing w:lineRule="exact" w:line="230" w:before="0" w:after="254"/>
        <w:ind w:right="260" w:hanging="0"/>
        <w:jc w:val="right"/>
        <w:rPr>
          <w:rFonts w:ascii="Times New Roman" w:hAnsi="Times New Roman" w:eastAsia="Times New Roman" w:cs="Times New Roman"/>
          <w:i/>
          <w:i/>
          <w:i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</w:r>
    </w:p>
    <w:p>
      <w:pPr>
        <w:pStyle w:val="Normal"/>
        <w:widowControl w:val="false"/>
        <w:spacing w:lineRule="exact" w:line="230" w:before="0" w:after="254"/>
        <w:ind w:right="260" w:hanging="0"/>
        <w:jc w:val="right"/>
        <w:rPr>
          <w:rFonts w:ascii="Times New Roman" w:hAnsi="Times New Roman" w:eastAsia="Times New Roman" w:cs="Times New Roman"/>
          <w:i/>
          <w:i/>
          <w:i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</w:r>
    </w:p>
    <w:p>
      <w:pPr>
        <w:pStyle w:val="Normal"/>
        <w:widowControl w:val="false"/>
        <w:spacing w:lineRule="exact" w:line="230" w:before="0" w:after="254"/>
        <w:ind w:right="260" w:hanging="0"/>
        <w:jc w:val="right"/>
        <w:rPr>
          <w:rFonts w:ascii="Times New Roman" w:hAnsi="Times New Roman" w:eastAsia="Times New Roman" w:cs="Times New Roman"/>
          <w:i/>
          <w:i/>
          <w:i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</w:r>
    </w:p>
    <w:p>
      <w:pPr>
        <w:pStyle w:val="Normal"/>
        <w:widowControl w:val="false"/>
        <w:spacing w:lineRule="exact" w:line="230" w:before="0" w:after="254"/>
        <w:ind w:right="260" w:hanging="0"/>
        <w:jc w:val="right"/>
        <w:rPr>
          <w:rFonts w:ascii="Times New Roman" w:hAnsi="Times New Roman" w:eastAsia="Times New Roman" w:cs="Times New Roman"/>
          <w:i/>
          <w:i/>
          <w:i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</w:r>
    </w:p>
    <w:p>
      <w:pPr>
        <w:pStyle w:val="Normal"/>
        <w:widowControl w:val="false"/>
        <w:spacing w:lineRule="exact" w:line="230" w:before="0" w:after="254"/>
        <w:ind w:right="260" w:hanging="0"/>
        <w:jc w:val="right"/>
        <w:rPr>
          <w:rFonts w:ascii="Times New Roman" w:hAnsi="Times New Roman" w:eastAsia="Times New Roman" w:cs="Times New Roman"/>
          <w:i/>
          <w:i/>
          <w:i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</w:r>
    </w:p>
    <w:p>
      <w:pPr>
        <w:pStyle w:val="Normal"/>
        <w:widowControl w:val="false"/>
        <w:spacing w:lineRule="exact" w:line="230" w:before="0" w:after="254"/>
        <w:ind w:right="260" w:hanging="0"/>
        <w:jc w:val="right"/>
        <w:rPr>
          <w:rFonts w:ascii="Times New Roman" w:hAnsi="Times New Roman" w:eastAsia="Times New Roman" w:cs="Times New Roman"/>
          <w:i/>
          <w:i/>
          <w:i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</w:r>
    </w:p>
    <w:p>
      <w:pPr>
        <w:pStyle w:val="Normal"/>
        <w:widowControl w:val="false"/>
        <w:spacing w:lineRule="exact" w:line="230" w:before="0" w:after="254"/>
        <w:ind w:right="260" w:hanging="0"/>
        <w:jc w:val="right"/>
        <w:rPr>
          <w:rFonts w:ascii="Times New Roman" w:hAnsi="Times New Roman" w:eastAsia="Times New Roman" w:cs="Times New Roman"/>
          <w:i/>
          <w:i/>
          <w:i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</w:r>
    </w:p>
    <w:p>
      <w:pPr>
        <w:pStyle w:val="Normal"/>
        <w:widowControl w:val="false"/>
        <w:spacing w:lineRule="exact" w:line="230" w:before="0" w:after="254"/>
        <w:ind w:right="260" w:hanging="0"/>
        <w:jc w:val="right"/>
        <w:rPr>
          <w:rFonts w:ascii="Times New Roman" w:hAnsi="Times New Roman" w:eastAsia="Times New Roman" w:cs="Times New Roman"/>
          <w:i/>
          <w:i/>
          <w:i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</w:r>
    </w:p>
    <w:p>
      <w:pPr>
        <w:pStyle w:val="Normal"/>
        <w:widowControl w:val="false"/>
        <w:spacing w:lineRule="exact" w:line="230" w:before="0" w:after="254"/>
        <w:ind w:right="260" w:hanging="0"/>
        <w:jc w:val="right"/>
        <w:rPr>
          <w:rFonts w:ascii="Times New Roman" w:hAnsi="Times New Roman" w:eastAsia="Times New Roman" w:cs="Times New Roman"/>
          <w:i/>
          <w:i/>
          <w:i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</w:r>
    </w:p>
    <w:p>
      <w:pPr>
        <w:pStyle w:val="Normal"/>
        <w:widowControl w:val="false"/>
        <w:spacing w:lineRule="exact" w:line="230" w:before="0" w:after="254"/>
        <w:ind w:right="260" w:hanging="0"/>
        <w:jc w:val="right"/>
        <w:rPr>
          <w:rFonts w:ascii="Times New Roman" w:hAnsi="Times New Roman" w:eastAsia="Times New Roman" w:cs="Times New Roman"/>
          <w:i/>
          <w:i/>
          <w:i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</w:r>
    </w:p>
    <w:p>
      <w:pPr>
        <w:pStyle w:val="Normal"/>
        <w:widowControl w:val="false"/>
        <w:spacing w:lineRule="exact" w:line="230" w:before="0" w:after="254"/>
        <w:ind w:right="260" w:hanging="0"/>
        <w:jc w:val="right"/>
        <w:rPr>
          <w:rFonts w:ascii="Times New Roman" w:hAnsi="Times New Roman" w:eastAsia="Times New Roman" w:cs="Times New Roman"/>
          <w:i/>
          <w:i/>
          <w:i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</w:r>
    </w:p>
    <w:p>
      <w:pPr>
        <w:pStyle w:val="Normal"/>
        <w:widowControl w:val="false"/>
        <w:spacing w:lineRule="exact" w:line="230" w:before="0" w:after="254"/>
        <w:ind w:right="260" w:hanging="0"/>
        <w:jc w:val="right"/>
        <w:rPr>
          <w:rFonts w:ascii="Times New Roman" w:hAnsi="Times New Roman" w:eastAsia="Times New Roman" w:cs="Times New Roman"/>
          <w:i/>
          <w:i/>
          <w:i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</w:r>
    </w:p>
    <w:p>
      <w:pPr>
        <w:pStyle w:val="Normal"/>
        <w:widowControl w:val="false"/>
        <w:spacing w:lineRule="exact" w:line="230" w:before="0" w:after="254"/>
        <w:ind w:right="260" w:hanging="0"/>
        <w:jc w:val="right"/>
        <w:rPr>
          <w:rFonts w:ascii="Times New Roman" w:hAnsi="Times New Roman" w:eastAsia="Times New Roman" w:cs="Times New Roman"/>
          <w:i/>
          <w:i/>
          <w:i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</w:r>
    </w:p>
    <w:p>
      <w:pPr>
        <w:pStyle w:val="Normal"/>
        <w:widowControl w:val="false"/>
        <w:spacing w:lineRule="exact" w:line="230" w:before="0" w:after="254"/>
        <w:ind w:right="260" w:hanging="0"/>
        <w:jc w:val="right"/>
        <w:rPr>
          <w:rFonts w:ascii="Times New Roman" w:hAnsi="Times New Roman" w:eastAsia="Times New Roman" w:cs="Times New Roman"/>
          <w:i/>
          <w:i/>
          <w:iCs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  <w:t>Załącznik nr 1 do Regulaminu ZFŚS</w:t>
      </w:r>
    </w:p>
    <w:p>
      <w:pPr>
        <w:pStyle w:val="Normal"/>
        <w:widowControl w:val="false"/>
        <w:spacing w:lineRule="exact" w:line="322" w:before="0" w:after="107"/>
        <w:ind w:left="240" w:hanging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pl-PL"/>
        </w:rPr>
      </w:pPr>
      <w:bookmarkStart w:id="15" w:name="bookmark33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pl-PL"/>
        </w:rPr>
        <w:t>Plan rzeczowo-finansowy dochodów i wydatków Zakładowego Funduszu Świadczeń Socjalnych na 20.... rok</w:t>
      </w:r>
      <w:bookmarkEnd w:id="15"/>
    </w:p>
    <w:p>
      <w:pPr>
        <w:pStyle w:val="Normal"/>
        <w:widowControl w:val="false"/>
        <w:spacing w:lineRule="exact" w:line="413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Naliczony odpis na 20.. .rok:</w:t>
      </w:r>
    </w:p>
    <w:p>
      <w:pPr>
        <w:pStyle w:val="Normal"/>
        <w:widowControl w:val="false"/>
        <w:numPr>
          <w:ilvl w:val="4"/>
          <w:numId w:val="4"/>
        </w:numPr>
        <w:tabs>
          <w:tab w:val="clear" w:pos="708"/>
          <w:tab w:val="left" w:pos="730" w:leader="none"/>
          <w:tab w:val="left" w:pos="5674" w:leader="none"/>
          <w:tab w:val="left" w:pos="6836" w:leader="dot"/>
        </w:tabs>
        <w:spacing w:lineRule="exact" w:line="413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odpis nauczycieli</w:t>
        <w:tab/>
        <w:tab/>
      </w:r>
    </w:p>
    <w:p>
      <w:pPr>
        <w:pStyle w:val="Normal"/>
        <w:widowControl w:val="false"/>
        <w:numPr>
          <w:ilvl w:val="4"/>
          <w:numId w:val="4"/>
        </w:numPr>
        <w:tabs>
          <w:tab w:val="clear" w:pos="708"/>
          <w:tab w:val="left" w:pos="740" w:leader="none"/>
          <w:tab w:val="left" w:pos="5684" w:leader="none"/>
          <w:tab w:val="left" w:pos="6846" w:leader="dot"/>
        </w:tabs>
        <w:spacing w:lineRule="exact" w:line="413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odpis pracowników administracji i obsługi</w:t>
        <w:tab/>
        <w:tab/>
      </w:r>
    </w:p>
    <w:p>
      <w:pPr>
        <w:pStyle w:val="Normal"/>
        <w:widowControl w:val="false"/>
        <w:numPr>
          <w:ilvl w:val="4"/>
          <w:numId w:val="4"/>
        </w:numPr>
        <w:tabs>
          <w:tab w:val="clear" w:pos="708"/>
          <w:tab w:val="left" w:pos="730" w:leader="none"/>
          <w:tab w:val="left" w:pos="5674" w:leader="none"/>
          <w:tab w:val="left" w:pos="6836" w:leader="dot"/>
        </w:tabs>
        <w:spacing w:lineRule="exact" w:line="413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odpis emeryci / renciści</w:t>
        <w:tab/>
        <w:tab/>
      </w:r>
    </w:p>
    <w:p>
      <w:pPr>
        <w:pStyle w:val="Normal"/>
        <w:widowControl w:val="false"/>
        <w:numPr>
          <w:ilvl w:val="4"/>
          <w:numId w:val="4"/>
        </w:numPr>
        <w:tabs>
          <w:tab w:val="clear" w:pos="708"/>
          <w:tab w:val="left" w:pos="735" w:leader="none"/>
          <w:tab w:val="left" w:pos="5674" w:leader="none"/>
          <w:tab w:val="left" w:pos="6913" w:leader="dot"/>
        </w:tabs>
        <w:spacing w:lineRule="exact" w:line="413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spłaty pożyczek mieszkaniowych na</w:t>
        <w:tab/>
        <w:tab/>
      </w:r>
    </w:p>
    <w:p>
      <w:pPr>
        <w:pStyle w:val="Normal"/>
        <w:widowControl w:val="false"/>
        <w:tabs>
          <w:tab w:val="clear" w:pos="708"/>
          <w:tab w:val="left" w:pos="5677" w:leader="none"/>
          <w:tab w:val="left" w:pos="6978" w:leader="dot"/>
        </w:tabs>
        <w:spacing w:lineRule="exact" w:line="413" w:before="0" w:after="0"/>
        <w:ind w:left="428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>Suma</w:t>
        <w:tab/>
        <w:tab/>
      </w:r>
    </w:p>
    <w:p>
      <w:pPr>
        <w:pStyle w:val="Normal"/>
        <w:widowControl w:val="false"/>
        <w:tabs>
          <w:tab w:val="clear" w:pos="708"/>
          <w:tab w:val="left" w:pos="5677" w:leader="none"/>
          <w:tab w:val="left" w:pos="6978" w:leader="dot"/>
        </w:tabs>
        <w:spacing w:lineRule="exact" w:line="413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Pozostało z 20.. roku </w:t>
      </w: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Ogółem ZFŚS na 20.. rok</w:t>
      </w:r>
    </w:p>
    <w:p>
      <w:pPr>
        <w:pStyle w:val="Normal"/>
        <w:widowControl w:val="false"/>
        <w:tabs>
          <w:tab w:val="clear" w:pos="708"/>
          <w:tab w:val="left" w:pos="5677" w:leader="none"/>
          <w:tab w:val="left" w:pos="6978" w:leader="dot"/>
        </w:tabs>
        <w:spacing w:lineRule="exact" w:line="413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"/>
          <w:szCs w:val="2"/>
          <w:lang w:eastAsia="pl-PL"/>
        </w:rPr>
      </w:pPr>
      <w:r>
        <w:rPr>
          <w:rFonts w:eastAsia="Times New Roman" w:cs="Times New Roman" w:ascii="Times New Roman" w:hAnsi="Times New Roman"/>
          <w:sz w:val="2"/>
          <w:szCs w:val="2"/>
          <w:lang w:eastAsia="pl-PL"/>
        </w:rPr>
      </w:r>
    </w:p>
    <w:tbl>
      <w:tblPr>
        <w:tblW w:w="9500" w:type="dxa"/>
        <w:jc w:val="center"/>
        <w:tblInd w:w="0" w:type="dxa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25"/>
        <w:gridCol w:w="5442"/>
        <w:gridCol w:w="2098"/>
        <w:gridCol w:w="1334"/>
      </w:tblGrid>
      <w:tr>
        <w:trPr>
          <w:trHeight w:val="1075" w:hRule="exac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16" w:name="__UnoMark__1861_2921151308"/>
            <w:bookmarkEnd w:id="16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Lp.</w:t>
            </w:r>
            <w:bookmarkStart w:id="17" w:name="__UnoMark__1862_2921151308"/>
            <w:bookmarkEnd w:id="17"/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18" w:name="__UnoMark__1863_2921151308"/>
            <w:bookmarkEnd w:id="18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Przeznaczenie wydatku</w:t>
            </w:r>
            <w:bookmarkStart w:id="19" w:name="__UnoMark__1864_2921151308"/>
            <w:bookmarkEnd w:id="19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20" w:name="__UnoMark__1865_2921151308"/>
            <w:bookmarkEnd w:id="20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Kwota w zł</w:t>
            </w:r>
            <w:bookmarkStart w:id="21" w:name="__UnoMark__1866_2921151308"/>
            <w:bookmarkEnd w:id="21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22" w:name="__UnoMark__1867_2921151308"/>
            <w:bookmarkEnd w:id="22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% udziału w Funduszu</w:t>
            </w:r>
            <w:bookmarkStart w:id="23" w:name="__UnoMark__1868_2921151308"/>
            <w:bookmarkEnd w:id="23"/>
          </w:p>
        </w:tc>
      </w:tr>
      <w:tr>
        <w:trPr>
          <w:trHeight w:val="1138" w:hRule="exac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24" w:name="__UnoMark__1869_2921151308"/>
            <w:bookmarkEnd w:id="24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1</w:t>
            </w:r>
            <w:bookmarkStart w:id="25" w:name="__UnoMark__1870_2921151308"/>
            <w:bookmarkEnd w:id="25"/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/>
            </w:pPr>
            <w:bookmarkStart w:id="26" w:name="__UnoMark__1871_2921151308"/>
            <w:bookmarkEnd w:id="26"/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Dopłata do wypoczynku pracowników:</w:t>
            </w:r>
          </w:p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Świadczenia urlopowe nauczycieli</w:t>
            </w:r>
          </w:p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dofinansowanie do wczasów</w:t>
            </w:r>
            <w:bookmarkStart w:id="27" w:name="__UnoMark__1872_2921151308"/>
            <w:bookmarkEnd w:id="27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>
                <w:rFonts w:ascii="Times New Roman" w:hAnsi="Times New Roman" w:eastAsia="Times New Roman" w:cs="Times New Roman"/>
                <w:sz w:val="10"/>
                <w:szCs w:val="1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pl-PL"/>
              </w:rPr>
            </w:r>
            <w:bookmarkStart w:id="28" w:name="__UnoMark__1873_2921151308"/>
            <w:bookmarkStart w:id="29" w:name="__UnoMark__1874_2921151308"/>
            <w:bookmarkStart w:id="30" w:name="__UnoMark__1873_2921151308"/>
            <w:bookmarkStart w:id="31" w:name="__UnoMark__1874_2921151308"/>
            <w:bookmarkEnd w:id="30"/>
            <w:bookmarkEnd w:id="31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>
                <w:rFonts w:ascii="Times New Roman" w:hAnsi="Times New Roman" w:eastAsia="Times New Roman" w:cs="Times New Roman"/>
                <w:sz w:val="10"/>
                <w:szCs w:val="1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pl-PL"/>
              </w:rPr>
            </w:r>
            <w:bookmarkStart w:id="32" w:name="__UnoMark__1875_2921151308"/>
            <w:bookmarkStart w:id="33" w:name="__UnoMark__1876_2921151308"/>
            <w:bookmarkStart w:id="34" w:name="__UnoMark__1875_2921151308"/>
            <w:bookmarkStart w:id="35" w:name="__UnoMark__1876_2921151308"/>
            <w:bookmarkEnd w:id="34"/>
            <w:bookmarkEnd w:id="35"/>
          </w:p>
        </w:tc>
      </w:tr>
      <w:tr>
        <w:trPr>
          <w:trHeight w:val="586" w:hRule="exac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36" w:name="__UnoMark__1877_2921151308"/>
            <w:bookmarkEnd w:id="36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2</w:t>
            </w:r>
            <w:bookmarkStart w:id="37" w:name="__UnoMark__1878_2921151308"/>
            <w:bookmarkEnd w:id="37"/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38" w:name="__UnoMark__1879_2921151308"/>
            <w:bookmarkEnd w:id="38"/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Dopłata do wypoczynku dzieci</w:t>
            </w:r>
            <w:bookmarkStart w:id="39" w:name="__UnoMark__1880_2921151308"/>
            <w:bookmarkEnd w:id="39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>
                <w:rFonts w:ascii="Times New Roman" w:hAnsi="Times New Roman" w:eastAsia="Times New Roman" w:cs="Times New Roman"/>
                <w:sz w:val="10"/>
                <w:szCs w:val="1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pl-PL"/>
              </w:rPr>
            </w:r>
            <w:bookmarkStart w:id="40" w:name="__UnoMark__1881_2921151308"/>
            <w:bookmarkStart w:id="41" w:name="__UnoMark__1882_2921151308"/>
            <w:bookmarkStart w:id="42" w:name="__UnoMark__1881_2921151308"/>
            <w:bookmarkStart w:id="43" w:name="__UnoMark__1882_2921151308"/>
            <w:bookmarkEnd w:id="42"/>
            <w:bookmarkEnd w:id="43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>
                <w:rFonts w:ascii="Times New Roman" w:hAnsi="Times New Roman" w:eastAsia="Times New Roman" w:cs="Times New Roman"/>
                <w:sz w:val="10"/>
                <w:szCs w:val="1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pl-PL"/>
              </w:rPr>
            </w:r>
            <w:bookmarkStart w:id="44" w:name="__UnoMark__1883_2921151308"/>
            <w:bookmarkStart w:id="45" w:name="__UnoMark__1884_2921151308"/>
            <w:bookmarkStart w:id="46" w:name="__UnoMark__1883_2921151308"/>
            <w:bookmarkStart w:id="47" w:name="__UnoMark__1884_2921151308"/>
            <w:bookmarkEnd w:id="46"/>
            <w:bookmarkEnd w:id="47"/>
          </w:p>
        </w:tc>
      </w:tr>
      <w:tr>
        <w:trPr>
          <w:trHeight w:val="859" w:hRule="exac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48" w:name="__UnoMark__1885_2921151308"/>
            <w:bookmarkEnd w:id="48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3</w:t>
            </w:r>
            <w:bookmarkStart w:id="49" w:name="__UnoMark__1886_2921151308"/>
            <w:bookmarkEnd w:id="49"/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50" w:name="__UnoMark__1887_2921151308"/>
            <w:bookmarkEnd w:id="50"/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Bezzwrotna pomoc socjalna, rzeczowa, finansowa i zapomogi losowe.</w:t>
            </w:r>
            <w:bookmarkStart w:id="51" w:name="__UnoMark__1888_2921151308"/>
            <w:bookmarkEnd w:id="51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>
                <w:rFonts w:ascii="Times New Roman" w:hAnsi="Times New Roman" w:eastAsia="Times New Roman" w:cs="Times New Roman"/>
                <w:sz w:val="10"/>
                <w:szCs w:val="1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pl-PL"/>
              </w:rPr>
            </w:r>
            <w:bookmarkStart w:id="52" w:name="__UnoMark__1889_2921151308"/>
            <w:bookmarkStart w:id="53" w:name="__UnoMark__1890_2921151308"/>
            <w:bookmarkStart w:id="54" w:name="__UnoMark__1889_2921151308"/>
            <w:bookmarkStart w:id="55" w:name="__UnoMark__1890_2921151308"/>
            <w:bookmarkEnd w:id="54"/>
            <w:bookmarkEnd w:id="55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>
                <w:rFonts w:ascii="Times New Roman" w:hAnsi="Times New Roman" w:eastAsia="Times New Roman" w:cs="Times New Roman"/>
                <w:sz w:val="10"/>
                <w:szCs w:val="1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pl-PL"/>
              </w:rPr>
            </w:r>
            <w:bookmarkStart w:id="56" w:name="__UnoMark__1891_2921151308"/>
            <w:bookmarkStart w:id="57" w:name="__UnoMark__1892_2921151308"/>
            <w:bookmarkStart w:id="58" w:name="__UnoMark__1891_2921151308"/>
            <w:bookmarkStart w:id="59" w:name="__UnoMark__1892_2921151308"/>
            <w:bookmarkEnd w:id="58"/>
            <w:bookmarkEnd w:id="59"/>
          </w:p>
        </w:tc>
      </w:tr>
      <w:tr>
        <w:trPr>
          <w:trHeight w:val="864" w:hRule="exac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60" w:name="__UnoMark__1893_2921151308"/>
            <w:bookmarkEnd w:id="60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4</w:t>
            </w:r>
            <w:bookmarkStart w:id="61" w:name="__UnoMark__1894_2921151308"/>
            <w:bookmarkEnd w:id="61"/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62" w:name="__UnoMark__1895_2921151308"/>
            <w:bookmarkEnd w:id="62"/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Dofinansowanie do imprez kulturalno-oświatowych oraz sportowe- rekreacyjnych</w:t>
            </w:r>
            <w:bookmarkStart w:id="63" w:name="__UnoMark__1896_2921151308"/>
            <w:bookmarkEnd w:id="63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>
                <w:rFonts w:ascii="Times New Roman" w:hAnsi="Times New Roman" w:eastAsia="Times New Roman" w:cs="Times New Roman"/>
                <w:sz w:val="10"/>
                <w:szCs w:val="1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pl-PL"/>
              </w:rPr>
            </w:r>
            <w:bookmarkStart w:id="64" w:name="__UnoMark__1897_2921151308"/>
            <w:bookmarkStart w:id="65" w:name="__UnoMark__1898_2921151308"/>
            <w:bookmarkStart w:id="66" w:name="__UnoMark__1897_2921151308"/>
            <w:bookmarkStart w:id="67" w:name="__UnoMark__1898_2921151308"/>
            <w:bookmarkEnd w:id="66"/>
            <w:bookmarkEnd w:id="67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>
                <w:rFonts w:ascii="Times New Roman" w:hAnsi="Times New Roman" w:eastAsia="Times New Roman" w:cs="Times New Roman"/>
                <w:sz w:val="10"/>
                <w:szCs w:val="1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pl-PL"/>
              </w:rPr>
            </w:r>
            <w:bookmarkStart w:id="68" w:name="__UnoMark__1899_2921151308"/>
            <w:bookmarkStart w:id="69" w:name="__UnoMark__1900_2921151308"/>
            <w:bookmarkStart w:id="70" w:name="__UnoMark__1899_2921151308"/>
            <w:bookmarkStart w:id="71" w:name="__UnoMark__1900_2921151308"/>
            <w:bookmarkEnd w:id="70"/>
            <w:bookmarkEnd w:id="71"/>
          </w:p>
        </w:tc>
      </w:tr>
      <w:tr>
        <w:trPr>
          <w:trHeight w:val="586" w:hRule="exac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72" w:name="__UnoMark__1901_2921151308"/>
            <w:bookmarkEnd w:id="72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5</w:t>
            </w:r>
            <w:bookmarkStart w:id="73" w:name="__UnoMark__1902_2921151308"/>
            <w:bookmarkEnd w:id="73"/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74" w:name="__UnoMark__1903_2921151308"/>
            <w:bookmarkEnd w:id="74"/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Pożyczki mieszkaniowe</w:t>
            </w:r>
            <w:bookmarkStart w:id="75" w:name="__UnoMark__1904_2921151308"/>
            <w:bookmarkEnd w:id="75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>
                <w:rFonts w:ascii="Times New Roman" w:hAnsi="Times New Roman" w:eastAsia="Times New Roman" w:cs="Times New Roman"/>
                <w:sz w:val="10"/>
                <w:szCs w:val="1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pl-PL"/>
              </w:rPr>
            </w:r>
            <w:bookmarkStart w:id="76" w:name="__UnoMark__1905_2921151308"/>
            <w:bookmarkStart w:id="77" w:name="__UnoMark__1906_2921151308"/>
            <w:bookmarkStart w:id="78" w:name="__UnoMark__1905_2921151308"/>
            <w:bookmarkStart w:id="79" w:name="__UnoMark__1906_2921151308"/>
            <w:bookmarkEnd w:id="78"/>
            <w:bookmarkEnd w:id="79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>
                <w:rFonts w:ascii="Times New Roman" w:hAnsi="Times New Roman" w:eastAsia="Times New Roman" w:cs="Times New Roman"/>
                <w:sz w:val="10"/>
                <w:szCs w:val="1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pl-PL"/>
              </w:rPr>
            </w:r>
            <w:bookmarkStart w:id="80" w:name="__UnoMark__1907_2921151308"/>
            <w:bookmarkStart w:id="81" w:name="__UnoMark__1908_2921151308"/>
            <w:bookmarkStart w:id="82" w:name="__UnoMark__1907_2921151308"/>
            <w:bookmarkStart w:id="83" w:name="__UnoMark__1908_2921151308"/>
            <w:bookmarkEnd w:id="82"/>
            <w:bookmarkEnd w:id="83"/>
          </w:p>
        </w:tc>
      </w:tr>
      <w:tr>
        <w:trPr>
          <w:trHeight w:val="586" w:hRule="exac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84" w:name="__UnoMark__1909_2921151308"/>
            <w:bookmarkEnd w:id="84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6</w:t>
            </w:r>
            <w:bookmarkStart w:id="85" w:name="__UnoMark__1910_2921151308"/>
            <w:bookmarkEnd w:id="85"/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86" w:name="__UnoMark__1911_2921151308"/>
            <w:bookmarkEnd w:id="86"/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Rezerwa finansowa</w:t>
            </w:r>
            <w:bookmarkStart w:id="87" w:name="__UnoMark__1912_2921151308"/>
            <w:bookmarkEnd w:id="87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>
                <w:rFonts w:ascii="Times New Roman" w:hAnsi="Times New Roman" w:eastAsia="Times New Roman" w:cs="Times New Roman"/>
                <w:sz w:val="10"/>
                <w:szCs w:val="1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pl-PL"/>
              </w:rPr>
            </w:r>
            <w:bookmarkStart w:id="88" w:name="__UnoMark__1913_2921151308"/>
            <w:bookmarkStart w:id="89" w:name="__UnoMark__1914_2921151308"/>
            <w:bookmarkStart w:id="90" w:name="__UnoMark__1913_2921151308"/>
            <w:bookmarkStart w:id="91" w:name="__UnoMark__1914_2921151308"/>
            <w:bookmarkEnd w:id="90"/>
            <w:bookmarkEnd w:id="91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>
                <w:rFonts w:ascii="Times New Roman" w:hAnsi="Times New Roman" w:eastAsia="Times New Roman" w:cs="Times New Roman"/>
                <w:sz w:val="10"/>
                <w:szCs w:val="1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pl-PL"/>
              </w:rPr>
            </w:r>
            <w:bookmarkStart w:id="92" w:name="__UnoMark__1915_2921151308"/>
            <w:bookmarkStart w:id="93" w:name="__UnoMark__1916_2921151308"/>
            <w:bookmarkStart w:id="94" w:name="__UnoMark__1915_2921151308"/>
            <w:bookmarkStart w:id="95" w:name="__UnoMark__1916_2921151308"/>
            <w:bookmarkEnd w:id="94"/>
            <w:bookmarkEnd w:id="95"/>
          </w:p>
        </w:tc>
      </w:tr>
      <w:tr>
        <w:trPr>
          <w:trHeight w:val="595" w:hRule="exac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>
                <w:rFonts w:ascii="Times New Roman" w:hAnsi="Times New Roman" w:eastAsia="Times New Roman" w:cs="Times New Roman"/>
                <w:sz w:val="10"/>
                <w:szCs w:val="1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pl-PL"/>
              </w:rPr>
            </w:r>
            <w:bookmarkStart w:id="96" w:name="__UnoMark__1917_2921151308"/>
            <w:bookmarkStart w:id="97" w:name="__UnoMark__1918_2921151308"/>
            <w:bookmarkStart w:id="98" w:name="__UnoMark__1917_2921151308"/>
            <w:bookmarkStart w:id="99" w:name="__UnoMark__1918_2921151308"/>
            <w:bookmarkEnd w:id="98"/>
            <w:bookmarkEnd w:id="99"/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100" w:name="__UnoMark__1919_2921151308"/>
            <w:bookmarkEnd w:id="100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Razem</w:t>
            </w:r>
            <w:bookmarkStart w:id="101" w:name="__UnoMark__1920_2921151308"/>
            <w:bookmarkEnd w:id="101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>
                <w:rFonts w:ascii="Times New Roman" w:hAnsi="Times New Roman" w:eastAsia="Times New Roman" w:cs="Times New Roman"/>
                <w:sz w:val="10"/>
                <w:szCs w:val="1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pl-PL"/>
              </w:rPr>
            </w:r>
            <w:bookmarkStart w:id="102" w:name="__UnoMark__1921_2921151308"/>
            <w:bookmarkStart w:id="103" w:name="__UnoMark__1922_2921151308"/>
            <w:bookmarkStart w:id="104" w:name="__UnoMark__1921_2921151308"/>
            <w:bookmarkStart w:id="105" w:name="__UnoMark__1922_2921151308"/>
            <w:bookmarkEnd w:id="104"/>
            <w:bookmarkEnd w:id="105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>
                <w:rFonts w:ascii="Times New Roman" w:hAnsi="Times New Roman" w:eastAsia="Times New Roman" w:cs="Times New Roman"/>
                <w:sz w:val="10"/>
                <w:szCs w:val="1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pl-PL"/>
              </w:rPr>
            </w:r>
            <w:bookmarkStart w:id="106" w:name="__UnoMark__1923_2921151308"/>
            <w:bookmarkStart w:id="107" w:name="__UnoMark__1924_2921151308"/>
            <w:bookmarkStart w:id="108" w:name="__UnoMark__1923_2921151308"/>
            <w:bookmarkStart w:id="109" w:name="__UnoMark__1924_2921151308"/>
            <w:bookmarkEnd w:id="108"/>
            <w:bookmarkEnd w:id="109"/>
          </w:p>
        </w:tc>
      </w:tr>
    </w:tbl>
    <w:p>
      <w:pPr>
        <w:pStyle w:val="Normal"/>
        <w:widowControl w:val="false"/>
        <w:tabs>
          <w:tab w:val="clear" w:pos="708"/>
          <w:tab w:val="left" w:pos="6944" w:leader="none"/>
        </w:tabs>
        <w:spacing w:lineRule="exact" w:line="190" w:before="527" w:after="789"/>
        <w:ind w:left="200" w:hanging="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9"/>
          <w:szCs w:val="19"/>
          <w:lang w:eastAsia="pl-PL"/>
        </w:rPr>
        <w:t>(podpisy przedstawiciela związków zawodowych)</w:t>
        <w:tab/>
        <w:t>(podpis pracodawcy)</w:t>
      </w:r>
    </w:p>
    <w:p>
      <w:pPr>
        <w:pStyle w:val="Normal"/>
        <w:widowControl w:val="false"/>
        <w:spacing w:lineRule="exact" w:line="274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>Uzgodniono z</w:t>
      </w:r>
    </w:p>
    <w:p>
      <w:pPr>
        <w:pStyle w:val="Normal"/>
        <w:widowControl w:val="false"/>
        <w:spacing w:lineRule="exact" w:line="274" w:before="0" w:after="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Przedstawicielem Związków Zawodowych</w:t>
      </w:r>
    </w:p>
    <w:p>
      <w:pPr>
        <w:pStyle w:val="Normal"/>
        <w:widowControl w:val="false"/>
        <w:tabs>
          <w:tab w:val="clear" w:pos="708"/>
          <w:tab w:val="left" w:pos="3990" w:leader="dot"/>
        </w:tabs>
        <w:spacing w:lineRule="exact" w:line="220" w:before="0" w:after="0"/>
        <w:ind w:left="20" w:hanging="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3990" w:leader="dot"/>
        </w:tabs>
        <w:spacing w:lineRule="exact" w:line="220" w:before="0" w:after="0"/>
        <w:ind w:left="20" w:hanging="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Grabie, dnia</w:t>
        <w:tab/>
      </w:r>
    </w:p>
    <w:p>
      <w:pPr>
        <w:pStyle w:val="Normal"/>
        <w:widowControl w:val="false"/>
        <w:spacing w:lineRule="exact" w:line="274" w:before="0" w:after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3990" w:leader="dot"/>
        </w:tabs>
        <w:spacing w:lineRule="exact" w:line="220" w:before="0" w:after="0"/>
        <w:ind w:left="20" w:hanging="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3990" w:leader="dot"/>
        </w:tabs>
        <w:spacing w:lineRule="exact" w:line="220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widowControl w:val="false"/>
        <w:spacing w:lineRule="exact" w:line="230" w:before="0" w:after="254"/>
        <w:ind w:right="260" w:hanging="0"/>
        <w:jc w:val="right"/>
        <w:rPr>
          <w:rFonts w:ascii="Times New Roman" w:hAnsi="Times New Roman" w:eastAsia="Times New Roman" w:cs="Times New Roman"/>
          <w:i/>
          <w:i/>
          <w:i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</w:r>
    </w:p>
    <w:p>
      <w:pPr>
        <w:pStyle w:val="Normal"/>
        <w:widowControl w:val="false"/>
        <w:spacing w:lineRule="exact" w:line="230" w:before="0" w:after="254"/>
        <w:ind w:right="260" w:hanging="0"/>
        <w:jc w:val="right"/>
        <w:rPr>
          <w:rFonts w:ascii="Times New Roman" w:hAnsi="Times New Roman" w:eastAsia="Times New Roman" w:cs="Times New Roman"/>
          <w:i/>
          <w:i/>
          <w:i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</w:r>
    </w:p>
    <w:p>
      <w:pPr>
        <w:pStyle w:val="Normal"/>
        <w:widowControl w:val="false"/>
        <w:spacing w:lineRule="exact" w:line="230" w:before="0" w:after="254"/>
        <w:ind w:right="260" w:hanging="0"/>
        <w:jc w:val="right"/>
        <w:rPr>
          <w:rFonts w:ascii="Times New Roman" w:hAnsi="Times New Roman" w:eastAsia="Times New Roman" w:cs="Times New Roman"/>
          <w:i/>
          <w:i/>
          <w:i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</w:r>
    </w:p>
    <w:p>
      <w:pPr>
        <w:pStyle w:val="Normal"/>
        <w:widowControl w:val="false"/>
        <w:spacing w:lineRule="exact" w:line="230" w:before="0" w:after="254"/>
        <w:ind w:right="260" w:hanging="0"/>
        <w:jc w:val="right"/>
        <w:rPr>
          <w:rFonts w:ascii="Times New Roman" w:hAnsi="Times New Roman" w:eastAsia="Times New Roman" w:cs="Times New Roman"/>
          <w:i/>
          <w:i/>
          <w:iCs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  <w:t>Załącznik nr 1a do Regulaminu ZFŚS</w:t>
      </w:r>
    </w:p>
    <w:p>
      <w:pPr>
        <w:pStyle w:val="Normal"/>
        <w:widowControl w:val="false"/>
        <w:spacing w:lineRule="exact" w:line="322" w:before="0" w:after="0"/>
        <w:ind w:left="220" w:hanging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pl-PL"/>
        </w:rPr>
      </w:pPr>
      <w:bookmarkStart w:id="110" w:name="bookmark34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pl-PL"/>
        </w:rPr>
        <w:t>Plan rzeczowo-finansowy dochodów i wydatków Zakładowego Funduszu Świadczeń Socjalnych dla Nauczycieli, Emerytów</w:t>
      </w:r>
      <w:bookmarkEnd w:id="110"/>
    </w:p>
    <w:p>
      <w:pPr>
        <w:pStyle w:val="Normal"/>
        <w:widowControl w:val="false"/>
        <w:spacing w:lineRule="exact" w:line="322" w:before="0" w:after="107"/>
        <w:ind w:left="220" w:hanging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pl-PL"/>
        </w:rPr>
      </w:pPr>
      <w:bookmarkStart w:id="111" w:name="bookmark35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pl-PL"/>
        </w:rPr>
        <w:t>i Rencistów na 20.... rok</w:t>
      </w:r>
      <w:bookmarkEnd w:id="111"/>
    </w:p>
    <w:p>
      <w:pPr>
        <w:pStyle w:val="Normal"/>
        <w:widowControl w:val="false"/>
        <w:tabs>
          <w:tab w:val="clear" w:pos="708"/>
          <w:tab w:val="left" w:pos="4018" w:leader="dot"/>
        </w:tabs>
        <w:spacing w:lineRule="exact" w:line="413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Naliczony odpis na 20.. .rok:</w:t>
        <w:tab/>
      </w:r>
    </w:p>
    <w:p>
      <w:pPr>
        <w:pStyle w:val="Normal"/>
        <w:widowControl w:val="false"/>
        <w:tabs>
          <w:tab w:val="clear" w:pos="708"/>
          <w:tab w:val="left" w:pos="4081" w:leader="dot"/>
        </w:tabs>
        <w:spacing w:lineRule="exact" w:line="413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a) odpis emeryci / renciści</w:t>
        <w:tab/>
      </w:r>
    </w:p>
    <w:p>
      <w:pPr>
        <w:pStyle w:val="Normal"/>
        <w:widowControl w:val="false"/>
        <w:pBdr/>
        <w:spacing w:lineRule="exact" w:line="274" w:before="0" w:after="0"/>
        <w:jc w:val="both"/>
        <w:rPr>
          <w:rFonts w:ascii="Times New Roman" w:hAnsi="Times New Roman" w:eastAsia="Times New Roman" w:cs="Times New Roman"/>
          <w:color w:val="000000"/>
          <w:lang w:eastAsia="pl-PL"/>
        </w:rPr>
        <w:framePr w:w="9499" w:h="166" w:x="196" w:y="1" w:wrap="auto" w:vAnchor="text" w:hAnchor="text" w:hRule="exact"/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widowControl w:val="false"/>
        <w:pBdr/>
        <w:spacing w:lineRule="exact" w:line="274" w:before="0" w:after="0"/>
        <w:jc w:val="both"/>
        <w:rPr>
          <w:rFonts w:ascii="Times New Roman" w:hAnsi="Times New Roman" w:eastAsia="Times New Roman" w:cs="Times New Roman"/>
          <w:color w:val="000000"/>
          <w:lang w:eastAsia="pl-PL"/>
        </w:rPr>
        <w:framePr w:w="9499" w:h="166" w:x="196" w:y="1" w:wrap="auto" w:vAnchor="text" w:hAnchor="text" w:hRule="exact"/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widowControl w:val="false"/>
        <w:pBdr/>
        <w:spacing w:lineRule="exact" w:line="274" w:before="0" w:after="0"/>
        <w:jc w:val="both"/>
        <w:rPr>
          <w:rFonts w:ascii="Times New Roman" w:hAnsi="Times New Roman" w:eastAsia="Times New Roman" w:cs="Times New Roman"/>
          <w:color w:val="000000"/>
          <w:lang w:eastAsia="pl-PL"/>
        </w:rPr>
        <w:framePr w:w="9499" w:h="166" w:x="196" w:y="1" w:wrap="auto" w:vAnchor="text" w:hAnchor="text" w:hRule="exact"/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widowControl w:val="false"/>
        <w:pBdr/>
        <w:spacing w:lineRule="exact" w:line="274" w:before="0" w:after="0"/>
        <w:jc w:val="both"/>
        <w:rPr>
          <w:rFonts w:ascii="Times New Roman" w:hAnsi="Times New Roman" w:eastAsia="Times New Roman" w:cs="Times New Roman"/>
          <w:color w:val="000000"/>
          <w:lang w:eastAsia="pl-PL"/>
        </w:rPr>
        <w:framePr w:w="9499" w:h="166" w:x="196" w:y="1" w:wrap="auto" w:vAnchor="text" w:hAnchor="text" w:hRule="exact"/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widowControl w:val="false"/>
        <w:pBdr/>
        <w:spacing w:lineRule="exact" w:line="274" w:before="0" w:after="0"/>
        <w:jc w:val="both"/>
        <w:rPr>
          <w:rFonts w:ascii="Times New Roman" w:hAnsi="Times New Roman" w:eastAsia="Times New Roman" w:cs="Times New Roman"/>
          <w:color w:val="000000"/>
          <w:lang w:eastAsia="pl-PL"/>
        </w:rPr>
        <w:framePr w:w="9499" w:h="166" w:x="196" w:y="1" w:wrap="auto" w:vAnchor="text" w:hAnchor="text" w:hRule="exact"/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widowControl w:val="false"/>
        <w:pBdr/>
        <w:spacing w:lineRule="exact" w:line="274" w:before="0" w:after="0"/>
        <w:jc w:val="both"/>
        <w:rPr>
          <w:rFonts w:ascii="Times New Roman" w:hAnsi="Times New Roman" w:eastAsia="Times New Roman" w:cs="Times New Roman"/>
          <w:color w:val="000000"/>
          <w:lang w:eastAsia="pl-PL"/>
        </w:rPr>
        <w:framePr w:w="9499" w:h="166" w:x="196" w:y="1" w:wrap="auto" w:vAnchor="text" w:hAnchor="text" w:hRule="exact"/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1441" w:leader="none"/>
          <w:tab w:val="left" w:pos="2718" w:leader="dot"/>
        </w:tabs>
        <w:spacing w:lineRule="exact" w:line="413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Suma</w:t>
        <w:tab/>
        <w:tab/>
      </w:r>
    </w:p>
    <w:p>
      <w:pPr>
        <w:pStyle w:val="Normal"/>
        <w:widowControl w:val="false"/>
        <w:tabs>
          <w:tab w:val="clear" w:pos="708"/>
          <w:tab w:val="left" w:pos="4801" w:leader="dot"/>
        </w:tabs>
        <w:spacing w:lineRule="exact" w:line="413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Pozostało z 20.. roku - </w:t>
        <w:tab/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tabs>
          <w:tab w:val="clear" w:pos="708"/>
          <w:tab w:val="left" w:pos="4791" w:leader="dot"/>
        </w:tabs>
        <w:spacing w:lineRule="exact" w:line="413" w:before="0" w:after="98"/>
        <w:ind w:left="20" w:hanging="0"/>
        <w:jc w:val="both"/>
        <w:outlineLvl w:val="3"/>
        <w:rPr>
          <w:rFonts w:ascii="Times New Roman" w:hAnsi="Times New Roman" w:eastAsia="Times New Roman" w:cs="Times New Roman"/>
          <w:b/>
          <w:b/>
          <w:bCs/>
          <w:lang w:eastAsia="pl-PL"/>
        </w:rPr>
      </w:pPr>
      <w:bookmarkStart w:id="112" w:name="bookmark36"/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Ogółem ZFŚS na 20.. rok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-</w:t>
      </w: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 xml:space="preserve"> </w:t>
        <w:tab/>
      </w:r>
      <w:bookmarkEnd w:id="112"/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"/>
          <w:szCs w:val="2"/>
          <w:lang w:eastAsia="pl-PL"/>
        </w:rPr>
      </w:pPr>
      <w:r>
        <w:rPr>
          <w:rFonts w:eastAsia="Times New Roman" w:cs="Times New Roman" w:ascii="Times New Roman" w:hAnsi="Times New Roman"/>
          <w:sz w:val="2"/>
          <w:szCs w:val="2"/>
          <w:lang w:eastAsia="pl-PL"/>
        </w:rPr>
      </w:r>
    </w:p>
    <w:tbl>
      <w:tblPr>
        <w:tblW w:w="9500" w:type="dxa"/>
        <w:jc w:val="center"/>
        <w:tblInd w:w="0" w:type="dxa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25"/>
        <w:gridCol w:w="5442"/>
        <w:gridCol w:w="2098"/>
        <w:gridCol w:w="1334"/>
      </w:tblGrid>
      <w:tr>
        <w:trPr>
          <w:trHeight w:val="1075" w:hRule="exac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113" w:name="__UnoMark__2041_2921151308"/>
            <w:bookmarkEnd w:id="113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Lp.</w:t>
            </w:r>
            <w:bookmarkStart w:id="114" w:name="__UnoMark__2042_2921151308"/>
            <w:bookmarkEnd w:id="114"/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115" w:name="__UnoMark__2043_2921151308"/>
            <w:bookmarkEnd w:id="115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Przeznaczenie wydatku</w:t>
            </w:r>
            <w:bookmarkStart w:id="116" w:name="__UnoMark__2044_2921151308"/>
            <w:bookmarkEnd w:id="116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117" w:name="__UnoMark__2045_2921151308"/>
            <w:bookmarkEnd w:id="117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Kwota w zł</w:t>
            </w:r>
            <w:bookmarkStart w:id="118" w:name="__UnoMark__2046_2921151308"/>
            <w:bookmarkEnd w:id="118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119" w:name="__UnoMark__2047_2921151308"/>
            <w:bookmarkEnd w:id="119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% udziału w Funduszu</w:t>
            </w:r>
            <w:bookmarkStart w:id="120" w:name="__UnoMark__2048_2921151308"/>
            <w:bookmarkEnd w:id="120"/>
          </w:p>
        </w:tc>
      </w:tr>
      <w:tr>
        <w:trPr>
          <w:trHeight w:val="859" w:hRule="exac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121" w:name="__UnoMark__2049_2921151308"/>
            <w:bookmarkEnd w:id="121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1</w:t>
            </w:r>
            <w:bookmarkStart w:id="122" w:name="__UnoMark__2050_2921151308"/>
            <w:bookmarkEnd w:id="122"/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123" w:name="__UnoMark__2051_2921151308"/>
            <w:bookmarkEnd w:id="123"/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Dopłata do wypoczynku pracowników: c) dofinansowanie do wczasów</w:t>
            </w:r>
            <w:bookmarkStart w:id="124" w:name="__UnoMark__2052_2921151308"/>
            <w:bookmarkEnd w:id="124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>
                <w:rFonts w:ascii="Times New Roman" w:hAnsi="Times New Roman" w:eastAsia="Times New Roman" w:cs="Times New Roman"/>
                <w:sz w:val="10"/>
                <w:szCs w:val="1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pl-PL"/>
              </w:rPr>
            </w:r>
            <w:bookmarkStart w:id="125" w:name="__UnoMark__2053_2921151308"/>
            <w:bookmarkStart w:id="126" w:name="__UnoMark__2054_2921151308"/>
            <w:bookmarkStart w:id="127" w:name="__UnoMark__2053_2921151308"/>
            <w:bookmarkStart w:id="128" w:name="__UnoMark__2054_2921151308"/>
            <w:bookmarkEnd w:id="127"/>
            <w:bookmarkEnd w:id="128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>
                <w:rFonts w:ascii="Times New Roman" w:hAnsi="Times New Roman" w:eastAsia="Times New Roman" w:cs="Times New Roman"/>
                <w:sz w:val="10"/>
                <w:szCs w:val="1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pl-PL"/>
              </w:rPr>
            </w:r>
            <w:bookmarkStart w:id="129" w:name="__UnoMark__2055_2921151308"/>
            <w:bookmarkStart w:id="130" w:name="__UnoMark__2056_2921151308"/>
            <w:bookmarkStart w:id="131" w:name="__UnoMark__2055_2921151308"/>
            <w:bookmarkStart w:id="132" w:name="__UnoMark__2056_2921151308"/>
            <w:bookmarkEnd w:id="131"/>
            <w:bookmarkEnd w:id="132"/>
          </w:p>
        </w:tc>
      </w:tr>
      <w:tr>
        <w:trPr>
          <w:trHeight w:val="586" w:hRule="exac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133" w:name="__UnoMark__2057_2921151308"/>
            <w:bookmarkEnd w:id="133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2</w:t>
            </w:r>
            <w:bookmarkStart w:id="134" w:name="__UnoMark__2058_2921151308"/>
            <w:bookmarkEnd w:id="134"/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135" w:name="__UnoMark__2059_2921151308"/>
            <w:bookmarkEnd w:id="135"/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Dopłata do wypoczynku dzieci</w:t>
            </w:r>
            <w:bookmarkStart w:id="136" w:name="__UnoMark__2060_2921151308"/>
            <w:bookmarkEnd w:id="136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>
                <w:rFonts w:ascii="Times New Roman" w:hAnsi="Times New Roman" w:eastAsia="Times New Roman" w:cs="Times New Roman"/>
                <w:sz w:val="10"/>
                <w:szCs w:val="1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pl-PL"/>
              </w:rPr>
            </w:r>
            <w:bookmarkStart w:id="137" w:name="__UnoMark__2061_2921151308"/>
            <w:bookmarkStart w:id="138" w:name="__UnoMark__2062_2921151308"/>
            <w:bookmarkStart w:id="139" w:name="__UnoMark__2061_2921151308"/>
            <w:bookmarkStart w:id="140" w:name="__UnoMark__2062_2921151308"/>
            <w:bookmarkEnd w:id="139"/>
            <w:bookmarkEnd w:id="140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>
                <w:rFonts w:ascii="Times New Roman" w:hAnsi="Times New Roman" w:eastAsia="Times New Roman" w:cs="Times New Roman"/>
                <w:sz w:val="10"/>
                <w:szCs w:val="1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pl-PL"/>
              </w:rPr>
            </w:r>
            <w:bookmarkStart w:id="141" w:name="__UnoMark__2063_2921151308"/>
            <w:bookmarkStart w:id="142" w:name="__UnoMark__2064_2921151308"/>
            <w:bookmarkStart w:id="143" w:name="__UnoMark__2063_2921151308"/>
            <w:bookmarkStart w:id="144" w:name="__UnoMark__2064_2921151308"/>
            <w:bookmarkEnd w:id="143"/>
            <w:bookmarkEnd w:id="144"/>
          </w:p>
        </w:tc>
      </w:tr>
      <w:tr>
        <w:trPr>
          <w:trHeight w:val="864" w:hRule="exac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145" w:name="__UnoMark__2065_2921151308"/>
            <w:bookmarkEnd w:id="145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3</w:t>
            </w:r>
            <w:bookmarkStart w:id="146" w:name="__UnoMark__2066_2921151308"/>
            <w:bookmarkEnd w:id="146"/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147" w:name="__UnoMark__2067_2921151308"/>
            <w:bookmarkEnd w:id="147"/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Bezzwrotna pomoc socjalna rzeczowa, finansowa i zapomogi losowe.</w:t>
            </w:r>
            <w:bookmarkStart w:id="148" w:name="__UnoMark__2068_2921151308"/>
            <w:bookmarkEnd w:id="148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>
                <w:rFonts w:ascii="Times New Roman" w:hAnsi="Times New Roman" w:eastAsia="Times New Roman" w:cs="Times New Roman"/>
                <w:sz w:val="10"/>
                <w:szCs w:val="1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pl-PL"/>
              </w:rPr>
            </w:r>
            <w:bookmarkStart w:id="149" w:name="__UnoMark__2069_2921151308"/>
            <w:bookmarkStart w:id="150" w:name="__UnoMark__2070_2921151308"/>
            <w:bookmarkStart w:id="151" w:name="__UnoMark__2069_2921151308"/>
            <w:bookmarkStart w:id="152" w:name="__UnoMark__2070_2921151308"/>
            <w:bookmarkEnd w:id="151"/>
            <w:bookmarkEnd w:id="152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>
                <w:rFonts w:ascii="Times New Roman" w:hAnsi="Times New Roman" w:eastAsia="Times New Roman" w:cs="Times New Roman"/>
                <w:sz w:val="10"/>
                <w:szCs w:val="1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pl-PL"/>
              </w:rPr>
            </w:r>
            <w:bookmarkStart w:id="153" w:name="__UnoMark__2071_2921151308"/>
            <w:bookmarkStart w:id="154" w:name="__UnoMark__2072_2921151308"/>
            <w:bookmarkStart w:id="155" w:name="__UnoMark__2071_2921151308"/>
            <w:bookmarkStart w:id="156" w:name="__UnoMark__2072_2921151308"/>
            <w:bookmarkEnd w:id="155"/>
            <w:bookmarkEnd w:id="156"/>
          </w:p>
        </w:tc>
      </w:tr>
      <w:tr>
        <w:trPr>
          <w:trHeight w:val="859" w:hRule="exac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157" w:name="__UnoMark__2073_2921151308"/>
            <w:bookmarkEnd w:id="157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4</w:t>
            </w:r>
            <w:bookmarkStart w:id="158" w:name="__UnoMark__2074_2921151308"/>
            <w:bookmarkEnd w:id="158"/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159" w:name="__UnoMark__2075_2921151308"/>
            <w:bookmarkEnd w:id="159"/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Dofinansowanie do imprez kulturalno-oświatowych oraz sportowe- rekreacyjnych</w:t>
            </w:r>
            <w:bookmarkStart w:id="160" w:name="__UnoMark__2076_2921151308"/>
            <w:bookmarkEnd w:id="160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>
                <w:rFonts w:ascii="Times New Roman" w:hAnsi="Times New Roman" w:eastAsia="Times New Roman" w:cs="Times New Roman"/>
                <w:sz w:val="10"/>
                <w:szCs w:val="1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pl-PL"/>
              </w:rPr>
            </w:r>
            <w:bookmarkStart w:id="161" w:name="__UnoMark__2077_2921151308"/>
            <w:bookmarkStart w:id="162" w:name="__UnoMark__2078_2921151308"/>
            <w:bookmarkStart w:id="163" w:name="__UnoMark__2077_2921151308"/>
            <w:bookmarkStart w:id="164" w:name="__UnoMark__2078_2921151308"/>
            <w:bookmarkEnd w:id="163"/>
            <w:bookmarkEnd w:id="164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>
                <w:rFonts w:ascii="Times New Roman" w:hAnsi="Times New Roman" w:eastAsia="Times New Roman" w:cs="Times New Roman"/>
                <w:sz w:val="10"/>
                <w:szCs w:val="1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pl-PL"/>
              </w:rPr>
            </w:r>
            <w:bookmarkStart w:id="165" w:name="__UnoMark__2079_2921151308"/>
            <w:bookmarkStart w:id="166" w:name="__UnoMark__2080_2921151308"/>
            <w:bookmarkStart w:id="167" w:name="__UnoMark__2079_2921151308"/>
            <w:bookmarkStart w:id="168" w:name="__UnoMark__2080_2921151308"/>
            <w:bookmarkEnd w:id="167"/>
            <w:bookmarkEnd w:id="168"/>
          </w:p>
        </w:tc>
      </w:tr>
      <w:tr>
        <w:trPr>
          <w:trHeight w:val="586" w:hRule="exac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169" w:name="__UnoMark__2081_2921151308"/>
            <w:bookmarkEnd w:id="169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5</w:t>
            </w:r>
            <w:bookmarkStart w:id="170" w:name="__UnoMark__2082_2921151308"/>
            <w:bookmarkEnd w:id="170"/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171" w:name="__UnoMark__2083_2921151308"/>
            <w:bookmarkEnd w:id="171"/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Pożyczki mieszkaniowe</w:t>
            </w:r>
            <w:bookmarkStart w:id="172" w:name="__UnoMark__2084_2921151308"/>
            <w:bookmarkEnd w:id="172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>
                <w:rFonts w:ascii="Times New Roman" w:hAnsi="Times New Roman" w:eastAsia="Times New Roman" w:cs="Times New Roman"/>
                <w:sz w:val="10"/>
                <w:szCs w:val="1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pl-PL"/>
              </w:rPr>
            </w:r>
            <w:bookmarkStart w:id="173" w:name="__UnoMark__2085_2921151308"/>
            <w:bookmarkStart w:id="174" w:name="__UnoMark__2086_2921151308"/>
            <w:bookmarkStart w:id="175" w:name="__UnoMark__2085_2921151308"/>
            <w:bookmarkStart w:id="176" w:name="__UnoMark__2086_2921151308"/>
            <w:bookmarkEnd w:id="175"/>
            <w:bookmarkEnd w:id="176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>
                <w:rFonts w:ascii="Times New Roman" w:hAnsi="Times New Roman" w:eastAsia="Times New Roman" w:cs="Times New Roman"/>
                <w:sz w:val="10"/>
                <w:szCs w:val="1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pl-PL"/>
              </w:rPr>
            </w:r>
            <w:bookmarkStart w:id="177" w:name="__UnoMark__2087_2921151308"/>
            <w:bookmarkStart w:id="178" w:name="__UnoMark__2088_2921151308"/>
            <w:bookmarkStart w:id="179" w:name="__UnoMark__2087_2921151308"/>
            <w:bookmarkStart w:id="180" w:name="__UnoMark__2088_2921151308"/>
            <w:bookmarkEnd w:id="179"/>
            <w:bookmarkEnd w:id="180"/>
          </w:p>
        </w:tc>
      </w:tr>
      <w:tr>
        <w:trPr>
          <w:trHeight w:val="590" w:hRule="exac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181" w:name="__UnoMark__2089_2921151308"/>
            <w:bookmarkEnd w:id="181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6</w:t>
            </w:r>
            <w:bookmarkStart w:id="182" w:name="__UnoMark__2090_2921151308"/>
            <w:bookmarkEnd w:id="182"/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183" w:name="__UnoMark__2091_2921151308"/>
            <w:bookmarkEnd w:id="183"/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Rezerwa finansowa</w:t>
            </w:r>
            <w:bookmarkStart w:id="184" w:name="__UnoMark__2092_2921151308"/>
            <w:bookmarkEnd w:id="184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>
                <w:rFonts w:ascii="Times New Roman" w:hAnsi="Times New Roman" w:eastAsia="Times New Roman" w:cs="Times New Roman"/>
                <w:sz w:val="10"/>
                <w:szCs w:val="1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pl-PL"/>
              </w:rPr>
            </w:r>
            <w:bookmarkStart w:id="185" w:name="__UnoMark__2093_2921151308"/>
            <w:bookmarkStart w:id="186" w:name="__UnoMark__2094_2921151308"/>
            <w:bookmarkStart w:id="187" w:name="__UnoMark__2093_2921151308"/>
            <w:bookmarkStart w:id="188" w:name="__UnoMark__2094_2921151308"/>
            <w:bookmarkEnd w:id="187"/>
            <w:bookmarkEnd w:id="188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>
                <w:rFonts w:ascii="Times New Roman" w:hAnsi="Times New Roman" w:eastAsia="Times New Roman" w:cs="Times New Roman"/>
                <w:sz w:val="10"/>
                <w:szCs w:val="1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pl-PL"/>
              </w:rPr>
            </w:r>
            <w:bookmarkStart w:id="189" w:name="__UnoMark__2095_2921151308"/>
            <w:bookmarkStart w:id="190" w:name="__UnoMark__2096_2921151308"/>
            <w:bookmarkStart w:id="191" w:name="__UnoMark__2095_2921151308"/>
            <w:bookmarkStart w:id="192" w:name="__UnoMark__2096_2921151308"/>
            <w:bookmarkEnd w:id="191"/>
            <w:bookmarkEnd w:id="192"/>
          </w:p>
        </w:tc>
      </w:tr>
      <w:tr>
        <w:trPr>
          <w:trHeight w:val="595" w:hRule="exac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>
                <w:rFonts w:ascii="Times New Roman" w:hAnsi="Times New Roman" w:eastAsia="Times New Roman" w:cs="Times New Roman"/>
                <w:sz w:val="10"/>
                <w:szCs w:val="1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pl-PL"/>
              </w:rPr>
            </w:r>
            <w:bookmarkStart w:id="193" w:name="__UnoMark__2097_2921151308"/>
            <w:bookmarkStart w:id="194" w:name="__UnoMark__2098_2921151308"/>
            <w:bookmarkStart w:id="195" w:name="__UnoMark__2097_2921151308"/>
            <w:bookmarkStart w:id="196" w:name="__UnoMark__2098_2921151308"/>
            <w:bookmarkEnd w:id="195"/>
            <w:bookmarkEnd w:id="196"/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197" w:name="__UnoMark__2099_2921151308"/>
            <w:bookmarkEnd w:id="197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Razem</w:t>
            </w:r>
            <w:bookmarkStart w:id="198" w:name="__UnoMark__2100_2921151308"/>
            <w:bookmarkEnd w:id="198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>
                <w:rFonts w:ascii="Times New Roman" w:hAnsi="Times New Roman" w:eastAsia="Times New Roman" w:cs="Times New Roman"/>
                <w:sz w:val="10"/>
                <w:szCs w:val="1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pl-PL"/>
              </w:rPr>
            </w:r>
            <w:bookmarkStart w:id="199" w:name="__UnoMark__2101_2921151308"/>
            <w:bookmarkStart w:id="200" w:name="__UnoMark__2102_2921151308"/>
            <w:bookmarkStart w:id="201" w:name="__UnoMark__2101_2921151308"/>
            <w:bookmarkStart w:id="202" w:name="__UnoMark__2102_2921151308"/>
            <w:bookmarkEnd w:id="201"/>
            <w:bookmarkEnd w:id="202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>
                <w:rFonts w:ascii="Times New Roman" w:hAnsi="Times New Roman" w:eastAsia="Times New Roman" w:cs="Times New Roman"/>
                <w:sz w:val="10"/>
                <w:szCs w:val="1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pl-PL"/>
              </w:rPr>
            </w:r>
            <w:bookmarkStart w:id="203" w:name="__UnoMark__2103_2921151308"/>
            <w:bookmarkStart w:id="204" w:name="__UnoMark__2104_2921151308"/>
            <w:bookmarkStart w:id="205" w:name="__UnoMark__2103_2921151308"/>
            <w:bookmarkStart w:id="206" w:name="__UnoMark__2104_2921151308"/>
            <w:bookmarkEnd w:id="205"/>
            <w:bookmarkEnd w:id="206"/>
          </w:p>
        </w:tc>
      </w:tr>
    </w:tbl>
    <w:p>
      <w:pPr>
        <w:pStyle w:val="Normal"/>
        <w:widowControl w:val="false"/>
        <w:tabs>
          <w:tab w:val="clear" w:pos="708"/>
          <w:tab w:val="left" w:pos="6944" w:leader="none"/>
        </w:tabs>
        <w:spacing w:lineRule="exact" w:line="190" w:before="527" w:after="789"/>
        <w:ind w:left="200" w:hanging="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9"/>
          <w:szCs w:val="19"/>
          <w:lang w:eastAsia="pl-PL"/>
        </w:rPr>
        <w:t>(podpisy przedstawiciela związków zawodowych)</w:t>
        <w:tab/>
        <w:t>(podpis pracodawcy)</w:t>
      </w:r>
    </w:p>
    <w:p>
      <w:pPr>
        <w:pStyle w:val="Normal"/>
        <w:widowControl w:val="false"/>
        <w:spacing w:lineRule="exact" w:line="274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>Uzgodniono z</w:t>
      </w:r>
    </w:p>
    <w:p>
      <w:pPr>
        <w:pStyle w:val="Normal"/>
        <w:widowControl w:val="false"/>
        <w:spacing w:lineRule="exact" w:line="274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>Przedstawicielem Związków Zawodowych</w:t>
      </w:r>
    </w:p>
    <w:p>
      <w:pPr>
        <w:pStyle w:val="Normal"/>
        <w:widowControl w:val="false"/>
        <w:tabs>
          <w:tab w:val="clear" w:pos="708"/>
          <w:tab w:val="left" w:pos="6944" w:leader="none"/>
        </w:tabs>
        <w:spacing w:lineRule="exact" w:line="190" w:before="527" w:after="789"/>
        <w:ind w:left="200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6944" w:leader="none"/>
        </w:tabs>
        <w:spacing w:lineRule="exact" w:line="190" w:before="527" w:after="789"/>
        <w:ind w:left="200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6944" w:leader="none"/>
        </w:tabs>
        <w:spacing w:lineRule="exact" w:line="190" w:before="527" w:after="789"/>
        <w:ind w:left="200" w:hanging="0"/>
        <w:jc w:val="both"/>
        <w:rPr/>
      </w:pPr>
      <w:r>
        <w:rPr/>
      </w:r>
    </w:p>
    <w:p>
      <w:pPr>
        <w:pStyle w:val="Normal"/>
        <w:widowControl w:val="false"/>
        <w:spacing w:lineRule="exact" w:line="230" w:before="0" w:after="1083"/>
        <w:ind w:right="220" w:hanging="0"/>
        <w:jc w:val="right"/>
        <w:rPr>
          <w:rFonts w:ascii="Times New Roman" w:hAnsi="Times New Roman" w:eastAsia="Times New Roman" w:cs="Times New Roman"/>
          <w:i/>
          <w:i/>
          <w:iCs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  <w:t>Załącznik nr 2 do Regulaminu ZFŚS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60" w:before="0" w:after="488"/>
        <w:ind w:left="720" w:hanging="0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pl-PL"/>
        </w:rPr>
      </w:pPr>
      <w:bookmarkStart w:id="207" w:name="bookmark37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pl-PL"/>
        </w:rPr>
        <w:t>Tabele wysokości świadczeń z Funduszu uzależnionych od dochodu</w:t>
      </w:r>
      <w:bookmarkEnd w:id="207"/>
    </w:p>
    <w:tbl>
      <w:tblPr>
        <w:tblpPr w:vertAnchor="text" w:horzAnchor="margin" w:leftFromText="141" w:rightFromText="141" w:tblpX="5" w:tblpY="142"/>
        <w:tblW w:w="9249" w:type="dxa"/>
        <w:jc w:val="left"/>
        <w:tblInd w:w="5" w:type="dxa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618"/>
        <w:gridCol w:w="4630"/>
      </w:tblGrid>
      <w:tr>
        <w:trPr>
          <w:trHeight w:val="1301" w:hRule="exact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pl-PL"/>
              </w:rPr>
              <w:t>Dochód brutto na osobę w rodzinie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exact" w:line="26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  <w:lang w:eastAsia="pl-PL"/>
              </w:rPr>
              <w:t>Wysokość świadczenia</w:t>
            </w:r>
          </w:p>
        </w:tc>
      </w:tr>
      <w:tr>
        <w:trPr>
          <w:trHeight w:val="917" w:hRule="exact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do 2500 zł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100%</w:t>
            </w:r>
          </w:p>
        </w:tc>
      </w:tr>
      <w:tr>
        <w:trPr>
          <w:trHeight w:val="917" w:hRule="exact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od 2501 do 3500 zł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95%</w:t>
            </w:r>
          </w:p>
        </w:tc>
      </w:tr>
      <w:tr>
        <w:trPr>
          <w:trHeight w:val="946" w:hRule="exact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/>
            </w:pPr>
            <w:bookmarkStart w:id="208" w:name="__UnoMark__2409_2921151308111"/>
            <w:bookmarkStart w:id="209" w:name="__UnoMark__1198_49383658211"/>
            <w:bookmarkStart w:id="210" w:name="__UnoMark__1129_20915241961"/>
            <w:bookmarkStart w:id="211" w:name="__UnoMark__3317_1986212883"/>
            <w:bookmarkEnd w:id="208"/>
            <w:bookmarkEnd w:id="209"/>
            <w:bookmarkEnd w:id="210"/>
            <w:bookmarkEnd w:id="211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powyżej3501</w:t>
            </w:r>
            <w:bookmarkStart w:id="212" w:name="__UnoMark__2410_2921151308111"/>
            <w:bookmarkStart w:id="213" w:name="__UnoMark__1200_49383658211"/>
            <w:bookmarkStart w:id="214" w:name="__UnoMark__1132_20915241961"/>
            <w:bookmarkStart w:id="215" w:name="__UnoMark__3321_1986212883"/>
            <w:bookmarkEnd w:id="212"/>
            <w:bookmarkEnd w:id="213"/>
            <w:bookmarkEnd w:id="214"/>
            <w:bookmarkEnd w:id="215"/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jc w:val="center"/>
              <w:rPr/>
            </w:pPr>
            <w:bookmarkStart w:id="216" w:name="__UnoMark__2411_2921151308111"/>
            <w:bookmarkStart w:id="217" w:name="__UnoMark__1202_49383658211"/>
            <w:bookmarkStart w:id="218" w:name="__UnoMark__1135_20915241961"/>
            <w:bookmarkStart w:id="219" w:name="__UnoMark__3325_1986212883"/>
            <w:bookmarkEnd w:id="216"/>
            <w:bookmarkEnd w:id="217"/>
            <w:bookmarkEnd w:id="218"/>
            <w:bookmarkEnd w:id="219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90%</w:t>
            </w:r>
          </w:p>
        </w:tc>
      </w:tr>
    </w:tbl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60" w:before="0" w:after="488"/>
        <w:ind w:left="720" w:hanging="0"/>
        <w:outlineLvl w:val="1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"/>
          <w:szCs w:val="2"/>
          <w:lang w:eastAsia="pl-PL"/>
        </w:rPr>
      </w:pPr>
      <w:r>
        <w:rPr>
          <w:rFonts w:eastAsia="Times New Roman" w:cs="Times New Roman" w:ascii="Times New Roman" w:hAnsi="Times New Roman"/>
          <w:sz w:val="2"/>
          <w:szCs w:val="2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"/>
          <w:szCs w:val="2"/>
          <w:lang w:eastAsia="pl-PL"/>
        </w:rPr>
      </w:pPr>
      <w:r>
        <w:rPr>
          <w:rFonts w:eastAsia="Times New Roman" w:cs="Times New Roman" w:ascii="Times New Roman" w:hAnsi="Times New Roman"/>
          <w:sz w:val="2"/>
          <w:szCs w:val="2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6944" w:leader="none"/>
        </w:tabs>
        <w:spacing w:lineRule="exact" w:line="190" w:before="527" w:after="789"/>
        <w:ind w:left="200" w:hanging="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9"/>
          <w:szCs w:val="19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6944" w:leader="none"/>
        </w:tabs>
        <w:spacing w:lineRule="exact" w:line="190" w:before="527" w:after="789"/>
        <w:ind w:left="200" w:hanging="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9"/>
          <w:szCs w:val="19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6944" w:leader="none"/>
        </w:tabs>
        <w:spacing w:lineRule="exact" w:line="190" w:before="527" w:after="789"/>
        <w:ind w:left="200" w:hanging="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9"/>
          <w:szCs w:val="19"/>
          <w:lang w:eastAsia="pl-PL"/>
        </w:rPr>
      </w:r>
    </w:p>
    <w:p>
      <w:pPr>
        <w:pStyle w:val="Normal"/>
        <w:widowControl w:val="false"/>
        <w:pBdr/>
        <w:spacing w:lineRule="exact" w:line="274" w:before="0" w:after="0"/>
        <w:jc w:val="both"/>
        <w:rPr>
          <w:rFonts w:ascii="Times New Roman" w:hAnsi="Times New Roman" w:eastAsia="Times New Roman" w:cs="Times New Roman"/>
          <w:color w:val="000000"/>
          <w:lang w:eastAsia="pl-PL"/>
        </w:rPr>
        <w:framePr w:w="9499" w:h="274" w:x="1216" w:y="-23" w:wrap="auto" w:vAnchor="text" w:hAnchor="page" w:hRule="exact"/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6944" w:leader="none"/>
        </w:tabs>
        <w:spacing w:lineRule="exact" w:line="190" w:before="527" w:after="789"/>
        <w:ind w:left="200" w:hanging="0"/>
        <w:jc w:val="both"/>
        <w:rPr>
          <w:rFonts w:ascii="Times New Roman" w:hAnsi="Times New Roman" w:eastAsia="Times New Roman" w:cs="Times New Roman"/>
          <w:b/>
          <w:b/>
          <w:iCs/>
          <w:color w:val="000000"/>
          <w:sz w:val="24"/>
          <w:szCs w:val="19"/>
          <w:lang w:eastAsia="pl-PL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19"/>
          <w:lang w:eastAsia="pl-PL"/>
        </w:rPr>
        <w:t xml:space="preserve">Nauczyciele niepełnozatrudnieni otrzymują świadczenie w wysokości proporcjonalnej do wymiaru godzin zatrudnienia. </w:t>
      </w:r>
    </w:p>
    <w:p>
      <w:pPr>
        <w:pStyle w:val="Normal"/>
        <w:widowControl w:val="false"/>
        <w:tabs>
          <w:tab w:val="clear" w:pos="708"/>
          <w:tab w:val="left" w:pos="6944" w:leader="none"/>
        </w:tabs>
        <w:spacing w:lineRule="exact" w:line="190" w:before="527" w:after="789"/>
        <w:ind w:left="200" w:hanging="0"/>
        <w:jc w:val="both"/>
        <w:rPr>
          <w:rFonts w:ascii="Times New Roman" w:hAnsi="Times New Roman" w:eastAsia="Times New Roman" w:cs="Times New Roman"/>
          <w:b/>
          <w:b/>
          <w:iCs/>
          <w:color w:val="000000"/>
          <w:sz w:val="24"/>
          <w:szCs w:val="19"/>
          <w:lang w:eastAsia="pl-PL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4"/>
          <w:szCs w:val="19"/>
          <w:lang w:eastAsia="pl-PL"/>
        </w:rPr>
        <w:t>Świadczenie dla Emerytów i Rencistów jest realizowane w  wysokości 70% świadczenia dla nauczyciela.</w:t>
      </w:r>
    </w:p>
    <w:p>
      <w:pPr>
        <w:pStyle w:val="Normal"/>
        <w:widowControl w:val="false"/>
        <w:spacing w:lineRule="exact" w:line="274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Uzgodniono z</w:t>
      </w:r>
    </w:p>
    <w:p>
      <w:pPr>
        <w:pStyle w:val="Normal"/>
        <w:widowControl w:val="false"/>
        <w:spacing w:lineRule="exact" w:line="274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Przedstawicielem Związków Zawodowych</w:t>
      </w:r>
    </w:p>
    <w:p>
      <w:pPr>
        <w:pStyle w:val="Normal"/>
        <w:widowControl w:val="false"/>
        <w:tabs>
          <w:tab w:val="clear" w:pos="708"/>
          <w:tab w:val="left" w:pos="6944" w:leader="none"/>
        </w:tabs>
        <w:spacing w:lineRule="exact" w:line="190" w:before="527" w:after="789"/>
        <w:ind w:left="200" w:hanging="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9"/>
          <w:szCs w:val="19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6944" w:leader="none"/>
        </w:tabs>
        <w:spacing w:lineRule="exact" w:line="190" w:before="527" w:after="789"/>
        <w:ind w:left="200" w:hanging="0"/>
        <w:jc w:val="both"/>
        <w:rPr>
          <w:rFonts w:ascii="Times New Roman" w:hAnsi="Times New Roman" w:eastAsia="Times New Roman" w:cs="Times New Roman"/>
          <w:i/>
          <w:i/>
          <w:iCs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9"/>
          <w:szCs w:val="19"/>
          <w:lang w:eastAsia="pl-PL"/>
        </w:rPr>
        <w:t>(podpisy przedstawiciela związków zawodowych)</w:t>
        <w:tab/>
        <w:t>(podpis pracodawcy)</w:t>
      </w:r>
    </w:p>
    <w:p>
      <w:pPr>
        <w:pStyle w:val="Normal"/>
        <w:widowControl w:val="false"/>
        <w:spacing w:lineRule="exact" w:line="22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Grabie, dnia 29.03.2019 r.</w:t>
      </w:r>
      <w:r>
        <w:br w:type="page"/>
      </w:r>
    </w:p>
    <w:p>
      <w:pPr>
        <w:pStyle w:val="Normal"/>
        <w:widowControl w:val="false"/>
        <w:spacing w:lineRule="exact" w:line="230" w:before="0" w:after="612"/>
        <w:ind w:right="20" w:hanging="0"/>
        <w:jc w:val="right"/>
        <w:rPr>
          <w:rFonts w:ascii="Times New Roman" w:hAnsi="Times New Roman" w:eastAsia="Times New Roman" w:cs="Times New Roman"/>
          <w:i/>
          <w:i/>
          <w:i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  <w:t>Załącznik nr 3 do Regulaminu ZFŚS</w:t>
      </w:r>
    </w:p>
    <w:p>
      <w:pPr>
        <w:pStyle w:val="Normal"/>
        <w:widowControl w:val="false"/>
        <w:spacing w:lineRule="auto" w:line="240" w:before="0" w:after="0"/>
        <w:ind w:left="2124" w:right="20" w:firstLine="708"/>
        <w:jc w:val="center"/>
        <w:rPr>
          <w:rFonts w:ascii="Times New Roman" w:hAnsi="Times New Roman" w:eastAsia="Times New Roman" w:cs="Times New Roman"/>
          <w:i/>
          <w:i/>
          <w:iCs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  <w:t>……………………………………………………</w:t>
      </w:r>
    </w:p>
    <w:p>
      <w:pPr>
        <w:pStyle w:val="Normal"/>
        <w:widowControl w:val="false"/>
        <w:spacing w:lineRule="auto" w:line="240" w:before="0" w:after="0"/>
        <w:ind w:left="2020" w:hanging="0"/>
        <w:jc w:val="center"/>
        <w:rPr>
          <w:rFonts w:ascii="Times New Roman" w:hAnsi="Times New Roman" w:eastAsia="Times New Roman" w:cs="Times New Roman"/>
          <w:color w:val="000000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pl-PL"/>
        </w:rPr>
        <w:t>(Nazwisko i imię) (adres) (stanowisko)</w:t>
      </w:r>
    </w:p>
    <w:p>
      <w:pPr>
        <w:pStyle w:val="Normal"/>
        <w:widowControl w:val="false"/>
        <w:spacing w:lineRule="auto" w:line="240" w:before="0" w:after="0"/>
        <w:ind w:left="2020" w:hanging="0"/>
        <w:jc w:val="center"/>
        <w:rPr>
          <w:rFonts w:ascii="Times New Roman" w:hAnsi="Times New Roman" w:eastAsia="Times New Roman" w:cs="Times New Roman"/>
          <w:color w:val="000000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pl-PL"/>
        </w:rPr>
      </w:r>
    </w:p>
    <w:p>
      <w:pPr>
        <w:pStyle w:val="Normal"/>
        <w:widowControl w:val="false"/>
        <w:spacing w:lineRule="auto" w:line="240" w:before="0" w:after="0"/>
        <w:ind w:left="2020" w:hanging="0"/>
        <w:jc w:val="center"/>
        <w:rPr>
          <w:rFonts w:ascii="Times New Roman" w:hAnsi="Times New Roman" w:eastAsia="Times New Roman" w:cs="Times New Roman"/>
          <w:color w:val="000000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pl-PL"/>
        </w:rPr>
      </w:r>
    </w:p>
    <w:p>
      <w:pPr>
        <w:pStyle w:val="Normal"/>
        <w:widowControl w:val="false"/>
        <w:spacing w:lineRule="auto" w:line="240" w:before="0" w:after="0"/>
        <w:ind w:left="2020" w:hanging="0"/>
        <w:jc w:val="center"/>
        <w:rPr>
          <w:rFonts w:ascii="Times New Roman" w:hAnsi="Times New Roman" w:eastAsia="Times New Roman" w:cs="Times New Roman"/>
          <w:color w:val="000000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pl-PL"/>
        </w:rPr>
      </w:r>
    </w:p>
    <w:p>
      <w:pPr>
        <w:pStyle w:val="Normal"/>
        <w:widowControl w:val="false"/>
        <w:spacing w:lineRule="auto" w:line="240" w:before="0" w:after="0"/>
        <w:ind w:left="2020" w:hanging="0"/>
        <w:jc w:val="center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</w:r>
    </w:p>
    <w:p>
      <w:pPr>
        <w:pStyle w:val="Normal"/>
        <w:widowControl w:val="false"/>
        <w:spacing w:lineRule="exact" w:line="300" w:before="0" w:after="631"/>
        <w:jc w:val="center"/>
        <w:rPr>
          <w:rFonts w:ascii="Times New Roman" w:hAnsi="Times New Roman" w:eastAsia="Times New Roman" w:cs="Times New Roman"/>
          <w:b/>
          <w:b/>
          <w:bCs/>
          <w:sz w:val="30"/>
          <w:szCs w:val="30"/>
          <w:lang w:eastAsia="pl-PL"/>
        </w:rPr>
      </w:pPr>
      <w:bookmarkStart w:id="220" w:name="bookmark38"/>
      <w:r>
        <w:rPr>
          <w:rFonts w:eastAsia="Times New Roman" w:cs="Times New Roman" w:ascii="Times New Roman" w:hAnsi="Times New Roman"/>
          <w:b/>
          <w:bCs/>
          <w:color w:val="000000"/>
          <w:sz w:val="30"/>
          <w:szCs w:val="30"/>
          <w:lang w:eastAsia="pl-PL"/>
        </w:rPr>
        <w:t>Oświadczenie</w:t>
      </w:r>
      <w:bookmarkEnd w:id="220"/>
    </w:p>
    <w:p>
      <w:pPr>
        <w:pStyle w:val="Normal"/>
        <w:widowControl w:val="false"/>
        <w:spacing w:lineRule="exact" w:line="552" w:before="0" w:after="0"/>
        <w:ind w:right="20" w:hanging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Ja niżej podpisany/na, niniejszym oświadczam, że średni miesięczny dochód brutto za</w:t>
      </w:r>
    </w:p>
    <w:p>
      <w:pPr>
        <w:pStyle w:val="Normal"/>
        <w:widowControl w:val="false"/>
        <w:tabs>
          <w:tab w:val="clear" w:pos="708"/>
          <w:tab w:val="left" w:pos="1782" w:leader="dot"/>
        </w:tabs>
        <w:spacing w:lineRule="exact" w:line="552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ab/>
        <w:t xml:space="preserve"> rok wszystkich członków mojej rodziny wspólnie zamieszkujących</w:t>
      </w:r>
    </w:p>
    <w:p>
      <w:pPr>
        <w:pStyle w:val="Normal"/>
        <w:widowControl w:val="false"/>
        <w:tabs>
          <w:tab w:val="clear" w:pos="708"/>
          <w:tab w:val="left" w:pos="7666" w:leader="dot"/>
        </w:tabs>
        <w:spacing w:lineRule="exact" w:line="552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i prowadzących wspólne gospodarstwo domowe wynosił:</w:t>
        <w:tab/>
        <w:t>zł co w przeliczeniu</w:t>
      </w:r>
    </w:p>
    <w:p>
      <w:pPr>
        <w:pStyle w:val="Normal"/>
        <w:widowControl w:val="false"/>
        <w:tabs>
          <w:tab w:val="clear" w:pos="708"/>
          <w:tab w:val="left" w:pos="1119" w:leader="dot"/>
          <w:tab w:val="left" w:pos="4666" w:leader="dot"/>
        </w:tabs>
        <w:spacing w:lineRule="exact" w:line="552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na</w:t>
        <w:tab/>
        <w:t>osób/y stanowi</w:t>
        <w:tab/>
        <w:t>zł na osobę.</w:t>
      </w:r>
    </w:p>
    <w:p>
      <w:pPr>
        <w:pStyle w:val="Normal"/>
        <w:widowControl w:val="false"/>
        <w:spacing w:lineRule="exact" w:line="552" w:before="0" w:after="506"/>
        <w:ind w:left="20" w:righ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Jednocześnie zobowiązuję się do informowania (niezwłocznie) o wszelkich zmianach dotyczących w/w danych.</w:t>
      </w:r>
    </w:p>
    <w:p>
      <w:pPr>
        <w:pStyle w:val="Normal"/>
        <w:widowControl w:val="false"/>
        <w:spacing w:lineRule="exact" w:line="220" w:before="0" w:after="1393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Oświadczenie powyższe składam pod odpowiedzialnością karną zgodnie z art. 233 § 1 Kk.</w:t>
      </w:r>
    </w:p>
    <w:p>
      <w:pPr>
        <w:pStyle w:val="Normal"/>
        <w:widowControl w:val="false"/>
        <w:tabs>
          <w:tab w:val="clear" w:pos="708"/>
          <w:tab w:val="left" w:pos="4172" w:leader="dot"/>
          <w:tab w:val="left" w:pos="5698" w:leader="none"/>
          <w:tab w:val="left" w:pos="8905" w:leader="dot"/>
        </w:tabs>
        <w:spacing w:lineRule="exact" w:line="220" w:before="0" w:after="8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Grabie, dnia</w:t>
        <w:tab/>
        <w:tab/>
        <w:tab/>
      </w:r>
    </w:p>
    <w:p>
      <w:pPr>
        <w:pStyle w:val="Normal"/>
        <w:widowControl w:val="false"/>
        <w:spacing w:lineRule="exact" w:line="190" w:before="0" w:after="1086"/>
        <w:ind w:left="7200" w:hanging="0"/>
        <w:rPr>
          <w:rFonts w:ascii="Times New Roman" w:hAnsi="Times New Roman" w:eastAsia="Times New Roman" w:cs="Times New Roman"/>
          <w:color w:val="000000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pl-PL"/>
        </w:rPr>
        <w:t>(podpis)</w:t>
      </w:r>
    </w:p>
    <w:p>
      <w:pPr>
        <w:pStyle w:val="Normal"/>
        <w:widowControl w:val="false"/>
        <w:spacing w:lineRule="exact" w:line="190" w:before="0" w:after="1086"/>
        <w:ind w:left="7200" w:hanging="0"/>
        <w:rPr>
          <w:rFonts w:ascii="Times New Roman" w:hAnsi="Times New Roman" w:eastAsia="Times New Roman" w:cs="Times New Roman"/>
          <w:color w:val="000000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pl-PL"/>
        </w:rPr>
      </w:r>
    </w:p>
    <w:p>
      <w:pPr>
        <w:pStyle w:val="Normal"/>
        <w:widowControl w:val="false"/>
        <w:spacing w:lineRule="exact" w:line="190" w:before="0" w:after="1086"/>
        <w:ind w:left="7200" w:hanging="0"/>
        <w:rPr>
          <w:rFonts w:ascii="Times New Roman" w:hAnsi="Times New Roman" w:eastAsia="Times New Roman" w:cs="Times New Roman"/>
          <w:color w:val="000000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pl-PL"/>
        </w:rPr>
      </w:r>
    </w:p>
    <w:p>
      <w:pPr>
        <w:pStyle w:val="Normal"/>
        <w:widowControl w:val="false"/>
        <w:spacing w:lineRule="exact" w:line="190" w:before="0" w:after="1086"/>
        <w:ind w:left="7200" w:hanging="0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</w:r>
    </w:p>
    <w:p>
      <w:pPr>
        <w:pStyle w:val="Normal"/>
        <w:widowControl w:val="false"/>
        <w:spacing w:lineRule="exact" w:line="190" w:before="0" w:after="1086"/>
        <w:ind w:left="7200" w:hanging="0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</w:r>
    </w:p>
    <w:p>
      <w:pPr>
        <w:pStyle w:val="Normal"/>
        <w:widowControl w:val="false"/>
        <w:spacing w:lineRule="exact" w:line="190" w:before="0" w:after="1086"/>
        <w:ind w:left="7200" w:hanging="0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</w:r>
    </w:p>
    <w:p>
      <w:pPr>
        <w:pStyle w:val="Normal"/>
        <w:widowControl w:val="false"/>
        <w:spacing w:lineRule="exact" w:line="230" w:before="0" w:after="0"/>
        <w:ind w:right="20" w:hanging="0"/>
        <w:jc w:val="right"/>
        <w:rPr>
          <w:rFonts w:ascii="Times New Roman" w:hAnsi="Times New Roman" w:eastAsia="Times New Roman" w:cs="Times New Roman"/>
          <w:i/>
          <w:i/>
          <w:i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  <w:t>Załącznik nr 4 do Regulaminu ZFŚS</w:t>
      </w:r>
    </w:p>
    <w:p>
      <w:pPr>
        <w:pStyle w:val="Normal"/>
        <w:widowControl w:val="false"/>
        <w:spacing w:lineRule="exact" w:line="230" w:before="0" w:after="0"/>
        <w:ind w:right="20" w:hanging="0"/>
        <w:jc w:val="right"/>
        <w:rPr>
          <w:rFonts w:ascii="Times New Roman" w:hAnsi="Times New Roman" w:eastAsia="Times New Roman" w:cs="Times New Roman"/>
          <w:i/>
          <w:i/>
          <w:iCs/>
          <w:color w:val="000000"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</w:r>
    </w:p>
    <w:p>
      <w:pPr>
        <w:pStyle w:val="Normal"/>
        <w:widowControl w:val="false"/>
        <w:spacing w:lineRule="exact" w:line="230" w:before="0" w:after="0"/>
        <w:ind w:right="20" w:hanging="0"/>
        <w:jc w:val="right"/>
        <w:rPr>
          <w:rFonts w:ascii="Times New Roman" w:hAnsi="Times New Roman" w:eastAsia="Times New Roman" w:cs="Times New Roman"/>
          <w:i/>
          <w:i/>
          <w:iCs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  <w:lang w:eastAsia="pl-PL"/>
        </w:rPr>
      </w:r>
    </w:p>
    <w:p>
      <w:pPr>
        <w:pStyle w:val="Normal"/>
        <w:widowControl w:val="false"/>
        <w:spacing w:lineRule="exact" w:line="230" w:before="0" w:after="0"/>
        <w:ind w:right="20" w:hanging="0"/>
        <w:rPr>
          <w:rFonts w:ascii="Times New Roman" w:hAnsi="Times New Roman" w:eastAsia="Times New Roman" w:cs="Times New Roman"/>
          <w:i/>
          <w:i/>
          <w:iCs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Grabie, dnia</w:t>
        <w:tab/>
        <w:t>………………………………………</w:t>
      </w:r>
    </w:p>
    <w:p>
      <w:pPr>
        <w:pStyle w:val="Normal"/>
        <w:widowControl w:val="false"/>
        <w:spacing w:lineRule="exact" w:line="190" w:before="0" w:after="554"/>
        <w:ind w:left="567" w:hanging="0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pl-PL"/>
        </w:rPr>
        <w:t>(Nazwisko i imię)…………………………………………</w:t>
      </w:r>
    </w:p>
    <w:p>
      <w:pPr>
        <w:pStyle w:val="Normal"/>
        <w:widowControl w:val="false"/>
        <w:spacing w:lineRule="exact" w:line="190" w:before="0" w:after="549"/>
        <w:ind w:left="567" w:hanging="0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pl-PL"/>
        </w:rPr>
        <w:t>(adres)……………………………………………..</w:t>
      </w:r>
    </w:p>
    <w:p>
      <w:pPr>
        <w:pStyle w:val="Normal"/>
        <w:widowControl w:val="false"/>
        <w:spacing w:lineRule="exact" w:line="190" w:before="0" w:after="197"/>
        <w:ind w:left="567" w:hanging="0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pl-PL"/>
        </w:rPr>
        <w:t>(stanowisko)…………………………………………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322" w:before="0" w:after="0"/>
        <w:ind w:left="24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pl-PL"/>
        </w:rPr>
      </w:pPr>
      <w:bookmarkStart w:id="221" w:name="bookmark39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pl-PL"/>
        </w:rPr>
        <w:t>WNIOSEK</w:t>
      </w:r>
      <w:bookmarkEnd w:id="221"/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322" w:before="0" w:after="0"/>
        <w:ind w:left="24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pl-PL"/>
        </w:rPr>
      </w:pPr>
      <w:bookmarkStart w:id="222" w:name="bookmark40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pl-PL"/>
        </w:rPr>
        <w:t>o przyznanie pożyczki z Zakładowego Funduszu Świadczeń Socjalnych</w:t>
      </w:r>
      <w:bookmarkEnd w:id="222"/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322" w:before="0" w:after="219"/>
        <w:ind w:left="24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pl-PL"/>
        </w:rPr>
      </w:pPr>
      <w:bookmarkStart w:id="223" w:name="bookmark41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pl-PL"/>
        </w:rPr>
        <w:t>na cele mieszkaniowe</w:t>
      </w:r>
      <w:bookmarkEnd w:id="223"/>
    </w:p>
    <w:p>
      <w:pPr>
        <w:pStyle w:val="Normal"/>
        <w:widowControl w:val="false"/>
        <w:spacing w:lineRule="exact" w:line="274" w:before="0" w:after="0"/>
        <w:ind w:left="7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Proszę o przyznanie pożyczki ze środków Zakładowego Funduszu Świadczeń Socjalnych</w:t>
      </w:r>
    </w:p>
    <w:p>
      <w:pPr>
        <w:pStyle w:val="Normal"/>
        <w:widowControl w:val="false"/>
        <w:tabs>
          <w:tab w:val="clear" w:pos="708"/>
          <w:tab w:val="left" w:pos="2674" w:leader="dot"/>
          <w:tab w:val="left" w:pos="9505" w:leader="dot"/>
        </w:tabs>
        <w:spacing w:lineRule="exact" w:line="274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 kwocie:</w:t>
        <w:tab/>
        <w:t>(słownie:</w:t>
        <w:tab/>
        <w:t>)</w:t>
      </w:r>
    </w:p>
    <w:p>
      <w:pPr>
        <w:pStyle w:val="Normal"/>
        <w:widowControl w:val="false"/>
        <w:tabs>
          <w:tab w:val="clear" w:pos="708"/>
          <w:tab w:val="left" w:pos="9620" w:leader="dot"/>
        </w:tabs>
        <w:spacing w:lineRule="exact" w:line="274" w:before="0" w:after="523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 przeznaczeniem na:</w:t>
        <w:tab/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210"/>
        <w:ind w:left="24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lang w:eastAsia="pl-PL"/>
        </w:rPr>
      </w:pPr>
      <w:bookmarkStart w:id="224" w:name="bookmark42"/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OŚWIADCZENIE</w:t>
      </w:r>
      <w:bookmarkEnd w:id="224"/>
    </w:p>
    <w:p>
      <w:pPr>
        <w:pStyle w:val="Normal"/>
        <w:widowControl w:val="false"/>
        <w:spacing w:lineRule="exact" w:line="274" w:before="0" w:after="0"/>
        <w:ind w:left="20" w:right="24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Oświadczam, że pożyczka zostanie wykorzystana wyłącznie na cele mieszkaniowe z przeznaczeniem na: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051" w:leader="none"/>
        </w:tabs>
        <w:spacing w:lineRule="exact" w:line="274" w:before="0" w:after="0"/>
        <w:ind w:left="7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Remont i modernizację mieszkań*/ lub domów jednorodzinnych*/,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075" w:leader="none"/>
        </w:tabs>
        <w:spacing w:lineRule="exact" w:line="274" w:before="0" w:after="0"/>
        <w:ind w:left="7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Budowę domu jednorodzinnego,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075" w:leader="none"/>
        </w:tabs>
        <w:spacing w:lineRule="exact" w:line="274" w:before="0" w:after="0"/>
        <w:ind w:left="7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Adaptację pomieszczeń na cele mieszkaniowe,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075" w:leader="none"/>
        </w:tabs>
        <w:spacing w:lineRule="exact" w:line="274" w:before="0" w:after="547"/>
        <w:ind w:left="7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Zakup*/ lub wykup mieszkania*/ lub domu jednorodzinnego*/ na własność</w:t>
      </w:r>
    </w:p>
    <w:p>
      <w:pPr>
        <w:pStyle w:val="Normal"/>
        <w:widowControl w:val="false"/>
        <w:spacing w:lineRule="exact" w:line="190" w:before="0" w:after="0"/>
        <w:ind w:left="6460" w:hanging="0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pl-PL"/>
        </w:rPr>
        <w:t>(podpis wnioskodawcy)</w:t>
      </w:r>
    </w:p>
    <w:p>
      <w:pPr>
        <w:pStyle w:val="Normal"/>
        <w:widowControl w:val="false"/>
        <w:spacing w:lineRule="exact" w:line="170" w:before="0" w:after="561"/>
        <w:ind w:left="20" w:hanging="0"/>
        <w:jc w:val="both"/>
        <w:rPr>
          <w:rFonts w:ascii="Times New Roman" w:hAnsi="Times New Roman" w:eastAsia="Times New Roman" w:cs="Times New Roman"/>
          <w:sz w:val="17"/>
          <w:szCs w:val="17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7"/>
          <w:szCs w:val="17"/>
          <w:lang w:eastAsia="pl-PL"/>
        </w:rPr>
        <w:t>* niewłaściwe skreślić</w:t>
      </w:r>
    </w:p>
    <w:p>
      <w:pPr>
        <w:pStyle w:val="Normal"/>
        <w:widowControl w:val="false"/>
        <w:spacing w:lineRule="exact" w:line="150" w:before="0" w:after="19"/>
        <w:ind w:left="500" w:hanging="0"/>
        <w:rPr>
          <w:rFonts w:ascii="Times New Roman" w:hAnsi="Times New Roman" w:eastAsia="Times New Roman" w:cs="Times New Roman"/>
          <w:sz w:val="15"/>
          <w:szCs w:val="15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5"/>
          <w:szCs w:val="15"/>
          <w:lang w:eastAsia="pl-PL"/>
        </w:rPr>
        <w:t>(pieczęć)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60" w:before="0" w:after="425"/>
        <w:ind w:left="24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pl-PL"/>
        </w:rPr>
      </w:pPr>
      <w:bookmarkStart w:id="225" w:name="bookmark43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pl-PL"/>
        </w:rPr>
        <w:t>Potwierdzenie UM i G, UM, UG lub ADM, SM, Wspólnoty Mieszkaniowej</w:t>
      </w:r>
      <w:bookmarkEnd w:id="225"/>
    </w:p>
    <w:p>
      <w:pPr>
        <w:pStyle w:val="Normal"/>
        <w:widowControl w:val="false"/>
        <w:tabs>
          <w:tab w:val="clear" w:pos="708"/>
          <w:tab w:val="left" w:pos="7214" w:leader="dot"/>
        </w:tabs>
        <w:spacing w:lineRule="exact" w:line="220" w:before="0" w:after="13"/>
        <w:ind w:left="7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Budynek mieszkalny\mieszkanie w</w:t>
        <w:tab/>
        <w:t>jest</w:t>
      </w:r>
    </w:p>
    <w:p>
      <w:pPr>
        <w:pStyle w:val="Normal"/>
        <w:widowControl w:val="false"/>
        <w:tabs>
          <w:tab w:val="clear" w:pos="708"/>
          <w:tab w:val="left" w:pos="9246" w:leader="dot"/>
        </w:tabs>
        <w:spacing w:lineRule="exact" w:line="220" w:before="0" w:after="253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własnością\zamieszkały przez</w:t>
        <w:tab/>
      </w:r>
    </w:p>
    <w:p>
      <w:pPr>
        <w:pStyle w:val="Normal"/>
        <w:widowControl w:val="false"/>
        <w:tabs>
          <w:tab w:val="clear" w:pos="708"/>
          <w:tab w:val="left" w:pos="1710" w:leader="dot"/>
          <w:tab w:val="left" w:pos="2602" w:leader="dot"/>
          <w:tab w:val="left" w:pos="3102" w:leader="dot"/>
          <w:tab w:val="left" w:pos="6068" w:leader="none"/>
          <w:tab w:val="left" w:pos="9212" w:leader="dot"/>
        </w:tabs>
        <w:spacing w:lineRule="exact" w:line="220" w:before="0" w:after="6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ab/>
        <w:t>, dnia</w:t>
        <w:tab/>
        <w:t>-</w:t>
        <w:tab/>
        <w:t>- 20.... r.</w:t>
        <w:tab/>
        <w:tab/>
      </w:r>
    </w:p>
    <w:p>
      <w:pPr>
        <w:pStyle w:val="Normal"/>
        <w:widowControl w:val="false"/>
        <w:spacing w:lineRule="exact" w:line="150" w:before="0" w:after="257"/>
        <w:ind w:left="7900" w:hanging="0"/>
        <w:rPr>
          <w:rFonts w:ascii="Times New Roman" w:hAnsi="Times New Roman" w:eastAsia="Times New Roman" w:cs="Times New Roman"/>
          <w:sz w:val="15"/>
          <w:szCs w:val="15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5"/>
          <w:szCs w:val="15"/>
          <w:lang w:eastAsia="pl-PL"/>
        </w:rPr>
        <w:t>(podpis)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248"/>
        <w:ind w:left="24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lang w:eastAsia="pl-PL"/>
        </w:rPr>
      </w:pPr>
      <w:bookmarkStart w:id="226" w:name="bookmark44"/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DECYZJAPRACODAWCY</w:t>
      </w:r>
      <w:bookmarkEnd w:id="226"/>
    </w:p>
    <w:p>
      <w:pPr>
        <w:pStyle w:val="Normal"/>
        <w:widowControl w:val="false"/>
        <w:spacing w:lineRule="exact" w:line="220" w:before="0" w:after="13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Wniosek powyższy akceptuję.</w:t>
      </w:r>
    </w:p>
    <w:p>
      <w:pPr>
        <w:pStyle w:val="Normal"/>
        <w:widowControl w:val="false"/>
        <w:tabs>
          <w:tab w:val="clear" w:pos="708"/>
          <w:tab w:val="left" w:pos="6308" w:leader="dot"/>
        </w:tabs>
        <w:spacing w:lineRule="exact" w:line="220" w:before="0" w:after="848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Wniosku powyższego nie akceptuję z powodu:</w:t>
        <w:tab/>
      </w:r>
    </w:p>
    <w:p>
      <w:pPr>
        <w:pStyle w:val="Normal"/>
        <w:widowControl w:val="false"/>
        <w:spacing w:lineRule="exact" w:line="190" w:before="0" w:after="0"/>
        <w:ind w:left="7020" w:hanging="0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pl-PL"/>
        </w:rPr>
        <w:t>(podpis pracodawcy)</w:t>
      </w:r>
      <w:r>
        <w:br w:type="page"/>
      </w:r>
    </w:p>
    <w:p>
      <w:pPr>
        <w:pStyle w:val="Normal"/>
        <w:widowControl w:val="false"/>
        <w:spacing w:lineRule="exact" w:line="230" w:before="0" w:after="298"/>
        <w:ind w:right="20" w:hanging="0"/>
        <w:jc w:val="right"/>
        <w:rPr>
          <w:rFonts w:ascii="Times New Roman" w:hAnsi="Times New Roman" w:eastAsia="Times New Roman" w:cs="Times New Roman"/>
          <w:i/>
          <w:i/>
          <w:iCs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  <w:t>Załącznik nr 5 do Regulaminu ZFŚS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60" w:before="0" w:after="54"/>
        <w:ind w:left="4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pl-PL"/>
        </w:rPr>
      </w:pPr>
      <w:bookmarkStart w:id="227" w:name="bookmark45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pl-PL"/>
        </w:rPr>
        <w:t>UMOWA</w:t>
      </w:r>
      <w:bookmarkEnd w:id="227"/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60" w:before="0" w:after="708"/>
        <w:ind w:left="4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pl-PL"/>
        </w:rPr>
      </w:pPr>
      <w:bookmarkStart w:id="228" w:name="bookmark46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pl-PL"/>
        </w:rPr>
        <w:t>w sprawie pożyczki z Zakładowego Funduszu Świadczeń Socjalnych</w:t>
      </w:r>
      <w:bookmarkEnd w:id="228"/>
    </w:p>
    <w:p>
      <w:pPr>
        <w:pStyle w:val="Normal"/>
        <w:widowControl w:val="false"/>
        <w:tabs>
          <w:tab w:val="clear" w:pos="708"/>
          <w:tab w:val="left" w:pos="5218" w:leader="dot"/>
        </w:tabs>
        <w:spacing w:lineRule="exact" w:line="317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Umowa zawarta w Grabiu w  dniu</w:t>
        <w:tab/>
        <w:t>pomiędzy</w:t>
      </w:r>
    </w:p>
    <w:p>
      <w:pPr>
        <w:pStyle w:val="Normal"/>
        <w:widowControl w:val="false"/>
        <w:spacing w:lineRule="exact" w:line="317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Szkołą Podstawową im. M. Kopernika w Grabiu  reprezentowaną przez:</w:t>
      </w:r>
    </w:p>
    <w:p>
      <w:pPr>
        <w:pStyle w:val="Normal"/>
        <w:widowControl w:val="false"/>
        <w:tabs>
          <w:tab w:val="clear" w:pos="708"/>
          <w:tab w:val="left" w:pos="3582" w:leader="dot"/>
        </w:tabs>
        <w:spacing w:lineRule="exact" w:line="317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ab/>
        <w:t>- Dyrektor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zwanym w dalszej części " Pożyczkodawcą",</w:t>
      </w:r>
    </w:p>
    <w:p>
      <w:pPr>
        <w:pStyle w:val="Normal"/>
        <w:widowControl w:val="false"/>
        <w:tabs>
          <w:tab w:val="clear" w:pos="708"/>
          <w:tab w:val="left" w:pos="7234" w:leader="dot"/>
        </w:tabs>
        <w:spacing w:lineRule="exact" w:line="317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a Panią /em/</w:t>
        <w:tab/>
      </w:r>
    </w:p>
    <w:p>
      <w:pPr>
        <w:pStyle w:val="Normal"/>
        <w:widowControl w:val="false"/>
        <w:tabs>
          <w:tab w:val="clear" w:pos="708"/>
          <w:tab w:val="left" w:pos="7234" w:leader="dot"/>
        </w:tabs>
        <w:spacing w:lineRule="exact" w:line="317" w:before="0" w:after="604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zam</w:t>
        <w:tab/>
      </w:r>
    </w:p>
    <w:p>
      <w:pPr>
        <w:pStyle w:val="Normal"/>
        <w:widowControl w:val="false"/>
        <w:tabs>
          <w:tab w:val="clear" w:pos="708"/>
          <w:tab w:val="left" w:pos="7234" w:leader="dot"/>
        </w:tabs>
        <w:spacing w:lineRule="exact" w:line="317" w:before="0" w:after="604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zwanym dalej " Pożyczkobiorcą" o następującej treści:</w:t>
      </w:r>
    </w:p>
    <w:p>
      <w:pPr>
        <w:pStyle w:val="Normal"/>
        <w:widowControl w:val="false"/>
        <w:spacing w:lineRule="exact" w:line="312" w:before="0" w:after="236"/>
        <w:ind w:left="40" w:hanging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§ 1</w:t>
      </w:r>
    </w:p>
    <w:p>
      <w:pPr>
        <w:pStyle w:val="Normal"/>
        <w:widowControl w:val="false"/>
        <w:spacing w:lineRule="exact" w:line="317" w:before="0" w:after="0"/>
        <w:ind w:left="20" w:righ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Pożyczkodawca udziela Pożyczkobiorcy na warunkach określonych w niniejszej umowie oraz na zasadach określonych w Regulaminie Zakładowego Funduszu Świadczeń Socjalnych Szkoły w Grabiu pożyczki, ze środków ZFŚS,</w:t>
      </w:r>
    </w:p>
    <w:p>
      <w:pPr>
        <w:pStyle w:val="Normal"/>
        <w:widowControl w:val="false"/>
        <w:tabs>
          <w:tab w:val="clear" w:pos="708"/>
          <w:tab w:val="left" w:pos="2362" w:leader="dot"/>
          <w:tab w:val="left" w:pos="9486" w:leader="dot"/>
        </w:tabs>
        <w:spacing w:lineRule="exact" w:line="317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 kwocie</w:t>
        <w:tab/>
        <w:t xml:space="preserve">(słownie złotych: </w:t>
        <w:tab/>
      </w:r>
    </w:p>
    <w:p>
      <w:pPr>
        <w:pStyle w:val="Normal"/>
        <w:widowControl w:val="false"/>
        <w:tabs>
          <w:tab w:val="clear" w:pos="708"/>
          <w:tab w:val="left" w:pos="9399" w:leader="dot"/>
        </w:tabs>
        <w:spacing w:lineRule="exact" w:line="220" w:before="0" w:after="8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ab/>
        <w:t xml:space="preserve"> )</w:t>
      </w:r>
    </w:p>
    <w:p>
      <w:pPr>
        <w:pStyle w:val="Normal"/>
        <w:widowControl w:val="false"/>
        <w:tabs>
          <w:tab w:val="clear" w:pos="708"/>
          <w:tab w:val="left" w:pos="9433" w:leader="dot"/>
        </w:tabs>
        <w:spacing w:lineRule="exact" w:line="220" w:before="0" w:after="771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 przeznaczeniem na</w:t>
        <w:tab/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239"/>
        <w:ind w:left="4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lang w:eastAsia="pl-PL"/>
        </w:rPr>
      </w:pPr>
      <w:bookmarkStart w:id="229" w:name="bookmark47"/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2</w:t>
      </w:r>
      <w:bookmarkEnd w:id="229"/>
    </w:p>
    <w:p>
      <w:pPr>
        <w:pStyle w:val="Normal"/>
        <w:widowControl w:val="false"/>
        <w:tabs>
          <w:tab w:val="clear" w:pos="708"/>
          <w:tab w:val="left" w:pos="3961" w:leader="dot"/>
        </w:tabs>
        <w:spacing w:lineRule="exact" w:line="312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Pożyczka udzielona jest na okres </w:t>
        <w:tab/>
        <w:t xml:space="preserve"> miesięcy. Pożyczka wraz z oprocentowaniem w łącznej</w:t>
      </w:r>
    </w:p>
    <w:p>
      <w:pPr>
        <w:pStyle w:val="Normal"/>
        <w:widowControl w:val="false"/>
        <w:tabs>
          <w:tab w:val="clear" w:pos="708"/>
          <w:tab w:val="left" w:pos="2545" w:leader="dot"/>
          <w:tab w:val="left" w:pos="9015" w:leader="dot"/>
        </w:tabs>
        <w:spacing w:lineRule="exact" w:line="312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kwocie </w:t>
        <w:tab/>
        <w:t xml:space="preserve">złotych podlega spłacie począwszy od miesiąca </w:t>
        <w:tab/>
        <w:t xml:space="preserve"> roku,</w:t>
      </w:r>
    </w:p>
    <w:p>
      <w:pPr>
        <w:pStyle w:val="Normal"/>
        <w:widowControl w:val="false"/>
        <w:tabs>
          <w:tab w:val="clear" w:pos="708"/>
          <w:tab w:val="left" w:pos="4604" w:leader="dot"/>
        </w:tabs>
        <w:spacing w:lineRule="exact" w:line="312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w równych ratach miesięcznych po </w:t>
        <w:tab/>
        <w:t xml:space="preserve"> zł każda, przy czym pierwsza rata w wysokości</w:t>
      </w:r>
    </w:p>
    <w:p>
      <w:pPr>
        <w:pStyle w:val="Normal"/>
        <w:widowControl w:val="false"/>
        <w:tabs>
          <w:tab w:val="clear" w:pos="708"/>
          <w:tab w:val="left" w:pos="1532" w:leader="dot"/>
        </w:tabs>
        <w:spacing w:lineRule="exact" w:line="312" w:before="0" w:after="434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ab/>
        <w:t>zł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236"/>
        <w:ind w:left="4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lang w:eastAsia="pl-PL"/>
        </w:rPr>
      </w:pPr>
      <w:bookmarkStart w:id="230" w:name="bookmark48"/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3</w:t>
      </w:r>
      <w:bookmarkEnd w:id="230"/>
    </w:p>
    <w:p>
      <w:pPr>
        <w:pStyle w:val="Normal"/>
        <w:widowControl w:val="false"/>
        <w:spacing w:lineRule="exact" w:line="317" w:before="0" w:after="438"/>
        <w:ind w:left="20" w:righ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Pożyczkobiorca upoważnia Pożyczkodawcę do dokonywania potrąceń należnych rat o których mowa w § 2 umowy, z przysługującego wynagrodzenia za pracę oraz innych należności z tytułu świadczonej pracy. W sytuacji, gdy przyznane wynagrodzenie za pracę i inne należności z tytułu świadczonej pracy są niewystarczające do pokrycia kwoty raty, Pożyczkobiorca zobowiązany jest do samodzielnej spłaty pożyczki.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0"/>
        <w:ind w:left="4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bookmarkStart w:id="231" w:name="bookmark49"/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4</w:t>
      </w:r>
      <w:bookmarkEnd w:id="231"/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0"/>
        <w:ind w:left="4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0"/>
        <w:ind w:left="4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0"/>
        <w:ind w:left="4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color w:val="00000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0"/>
        <w:ind w:left="40" w:hanging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0"/>
        <w:ind w:left="40" w:hanging="0"/>
        <w:jc w:val="both"/>
        <w:outlineLvl w:val="3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 chwilą rozwiązania stosunku pracy niespłacona pożyczka udzielana ze środków zakładowego funduszu mieszkaniowego podlega natychmiastowej spłacie w całości w przypadku: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8"/>
          <w:tab w:val="left" w:pos="246" w:leader="none"/>
        </w:tabs>
        <w:spacing w:lineRule="exact" w:line="317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rozwiązania stosunku pracy przez pożyczkobiorcę na skutek porzucenia pracy,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8"/>
          <w:tab w:val="left" w:pos="255" w:leader="none"/>
        </w:tabs>
        <w:spacing w:lineRule="exact" w:line="317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rozwiązania stosunku pracy przez zakład pracy bez wypowiedzenia z winy pożyczkobiorcy,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8"/>
          <w:tab w:val="left" w:pos="246" w:leader="none"/>
        </w:tabs>
        <w:spacing w:lineRule="exact" w:line="317" w:before="0" w:after="378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rozwiązania stosunku pracy przez pożyczkobiorcę w drodze wypowiedzenia.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176"/>
        <w:ind w:left="22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lang w:eastAsia="pl-PL"/>
        </w:rPr>
      </w:pPr>
      <w:bookmarkStart w:id="232" w:name="bookmark50"/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5</w:t>
      </w:r>
      <w:bookmarkEnd w:id="232"/>
    </w:p>
    <w:p>
      <w:pPr>
        <w:pStyle w:val="Normal"/>
        <w:widowControl w:val="false"/>
        <w:spacing w:lineRule="exact" w:line="317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 przypadku gdy:</w:t>
      </w:r>
    </w:p>
    <w:p>
      <w:pPr>
        <w:pStyle w:val="Normal"/>
        <w:widowControl w:val="false"/>
        <w:numPr>
          <w:ilvl w:val="2"/>
          <w:numId w:val="5"/>
        </w:numPr>
        <w:tabs>
          <w:tab w:val="clear" w:pos="708"/>
          <w:tab w:val="left" w:pos="246" w:leader="none"/>
        </w:tabs>
        <w:spacing w:lineRule="exact" w:line="317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pracownik przechodzi z innego zakładu pracy na mocy porozumienia stron,</w:t>
      </w:r>
    </w:p>
    <w:p>
      <w:pPr>
        <w:pStyle w:val="Normal"/>
        <w:widowControl w:val="false"/>
        <w:numPr>
          <w:ilvl w:val="2"/>
          <w:numId w:val="5"/>
        </w:numPr>
        <w:tabs>
          <w:tab w:val="clear" w:pos="708"/>
          <w:tab w:val="left" w:pos="255" w:leader="none"/>
        </w:tabs>
        <w:spacing w:lineRule="exact" w:line="317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pracownik przechodzi na rentę lub emeryturę,</w:t>
      </w:r>
    </w:p>
    <w:p>
      <w:pPr>
        <w:pStyle w:val="Normal"/>
        <w:widowControl w:val="false"/>
        <w:numPr>
          <w:ilvl w:val="2"/>
          <w:numId w:val="5"/>
        </w:numPr>
        <w:tabs>
          <w:tab w:val="clear" w:pos="708"/>
          <w:tab w:val="left" w:pos="246" w:leader="none"/>
        </w:tabs>
        <w:spacing w:lineRule="exact" w:line="317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pracownikowi został udzielony urlop bezpłatny,</w:t>
      </w:r>
    </w:p>
    <w:p>
      <w:pPr>
        <w:pStyle w:val="Normal"/>
        <w:widowControl w:val="false"/>
        <w:numPr>
          <w:ilvl w:val="2"/>
          <w:numId w:val="5"/>
        </w:numPr>
        <w:tabs>
          <w:tab w:val="clear" w:pos="708"/>
          <w:tab w:val="left" w:pos="226" w:leader="none"/>
        </w:tabs>
        <w:spacing w:lineRule="exact" w:line="317" w:before="0" w:after="378"/>
        <w:ind w:left="240" w:right="240" w:hanging="24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 pracownikiem został rozwiązany stosunek pracy z innych powodów niż wymienione w § 4 zakład pracy w porozumieniu z pożyczkobiorcą ustali sposób spłaty zabezpieczenia pożyczki.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224"/>
        <w:ind w:left="22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lang w:eastAsia="pl-PL"/>
        </w:rPr>
      </w:pPr>
      <w:bookmarkStart w:id="233" w:name="bookmark51"/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6</w:t>
      </w:r>
      <w:bookmarkEnd w:id="233"/>
    </w:p>
    <w:p>
      <w:pPr>
        <w:pStyle w:val="Normal"/>
        <w:widowControl w:val="false"/>
        <w:spacing w:lineRule="exact" w:line="317" w:before="0" w:after="47"/>
        <w:ind w:left="20" w:right="240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 sprawach nie uregulowanych w niniejszej umowie stosuje się Regulamin ZFŚS oraz przepisy Kodeksu Cywilnego.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634" w:before="0" w:after="0"/>
        <w:ind w:left="22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lang w:eastAsia="pl-PL"/>
        </w:rPr>
      </w:pPr>
      <w:bookmarkStart w:id="234" w:name="bookmark52"/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7</w:t>
      </w:r>
      <w:bookmarkEnd w:id="234"/>
    </w:p>
    <w:p>
      <w:pPr>
        <w:pStyle w:val="Normal"/>
        <w:widowControl w:val="false"/>
        <w:spacing w:lineRule="exact" w:line="634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Zmiana warunków umowy wymaga formy pisemnej.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634" w:before="0" w:after="0"/>
        <w:ind w:left="22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lang w:eastAsia="pl-PL"/>
        </w:rPr>
      </w:pPr>
      <w:bookmarkStart w:id="235" w:name="bookmark53"/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8</w:t>
      </w:r>
      <w:bookmarkEnd w:id="235"/>
    </w:p>
    <w:p>
      <w:pPr>
        <w:pStyle w:val="Normal"/>
        <w:widowControl w:val="false"/>
        <w:spacing w:lineRule="exact" w:line="317" w:before="0" w:after="378"/>
        <w:ind w:left="20" w:right="360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Umowa została sporządzona w dwóch jednobrzmiących egzemplarzach, z których jeden otrzymuje pożyczkobiorca, a drugi zakład pracy.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179"/>
        <w:ind w:left="22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lang w:eastAsia="pl-PL"/>
        </w:rPr>
      </w:pPr>
      <w:bookmarkStart w:id="236" w:name="bookmark54"/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9</w:t>
      </w:r>
      <w:bookmarkEnd w:id="236"/>
    </w:p>
    <w:p>
      <w:pPr>
        <w:pStyle w:val="Normal"/>
        <w:widowControl w:val="false"/>
        <w:spacing w:lineRule="exact" w:line="312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Na poręczycieli proponuję:</w:t>
      </w:r>
    </w:p>
    <w:p>
      <w:pPr>
        <w:pStyle w:val="Normal"/>
        <w:widowControl w:val="false"/>
        <w:numPr>
          <w:ilvl w:val="3"/>
          <w:numId w:val="5"/>
        </w:numPr>
        <w:tabs>
          <w:tab w:val="clear" w:pos="708"/>
          <w:tab w:val="left" w:pos="250" w:leader="none"/>
          <w:tab w:val="left" w:pos="4834" w:leader="dot"/>
        </w:tabs>
        <w:spacing w:lineRule="exact" w:line="312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Pana/Panią</w:t>
        <w:tab/>
      </w:r>
    </w:p>
    <w:p>
      <w:pPr>
        <w:pStyle w:val="Normal"/>
        <w:widowControl w:val="false"/>
        <w:numPr>
          <w:ilvl w:val="3"/>
          <w:numId w:val="5"/>
        </w:numPr>
        <w:tabs>
          <w:tab w:val="clear" w:pos="708"/>
          <w:tab w:val="left" w:pos="274" w:leader="none"/>
          <w:tab w:val="left" w:pos="4863" w:leader="dot"/>
        </w:tabs>
        <w:spacing w:lineRule="exact" w:line="312" w:before="0" w:after="942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Pana/Panią</w:t>
        <w:tab/>
      </w:r>
    </w:p>
    <w:p>
      <w:pPr>
        <w:pStyle w:val="Normal"/>
        <w:widowControl w:val="false"/>
        <w:tabs>
          <w:tab w:val="clear" w:pos="708"/>
          <w:tab w:val="left" w:pos="6922" w:leader="none"/>
        </w:tabs>
        <w:spacing w:lineRule="exact" w:line="259" w:before="0" w:after="0"/>
        <w:ind w:left="20" w:hanging="0"/>
        <w:jc w:val="both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pl-PL"/>
        </w:rPr>
        <w:t>(pieczęć zakładu pracy oraz podpis i pieczęć</w:t>
        <w:tab/>
        <w:t>Dyrektor………………………….</w:t>
      </w:r>
    </w:p>
    <w:p>
      <w:pPr>
        <w:pStyle w:val="Normal"/>
        <w:widowControl w:val="false"/>
        <w:spacing w:lineRule="exact" w:line="259" w:before="0" w:after="955"/>
        <w:ind w:left="20" w:right="6440" w:hanging="0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pl-PL"/>
        </w:rPr>
        <w:t>stwierdzającego własnoręczność podpisów poręczycieli i pożyczkobiorcy)</w:t>
      </w:r>
    </w:p>
    <w:p>
      <w:pPr>
        <w:pStyle w:val="Normal"/>
        <w:widowControl w:val="false"/>
        <w:spacing w:lineRule="exact" w:line="190" w:before="0" w:after="0"/>
        <w:ind w:left="560" w:hanging="0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pl-PL"/>
        </w:rPr>
        <w:t>podpis pożyczkobiorcy…………………………………….</w:t>
      </w:r>
      <w:r>
        <w:br w:type="page"/>
      </w:r>
    </w:p>
    <w:p>
      <w:pPr>
        <w:pStyle w:val="Normal"/>
        <w:widowControl w:val="false"/>
        <w:spacing w:lineRule="exact" w:line="230" w:before="0" w:after="358"/>
        <w:ind w:right="260" w:hanging="0"/>
        <w:jc w:val="right"/>
        <w:rPr>
          <w:rFonts w:ascii="Times New Roman" w:hAnsi="Times New Roman" w:eastAsia="Times New Roman" w:cs="Times New Roman"/>
          <w:i/>
          <w:i/>
          <w:iCs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  <w:t>Załącznik nr 5a do Regulaminu ZFŚS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60" w:before="0" w:after="114"/>
        <w:ind w:left="30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pl-PL"/>
        </w:rPr>
      </w:pPr>
      <w:bookmarkStart w:id="237" w:name="bookmark55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pl-PL"/>
        </w:rPr>
        <w:t>UMOWA</w:t>
      </w:r>
      <w:bookmarkEnd w:id="237"/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60" w:before="0" w:after="65"/>
        <w:ind w:left="30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pl-PL"/>
        </w:rPr>
      </w:pPr>
      <w:bookmarkStart w:id="238" w:name="bookmark56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pl-PL"/>
        </w:rPr>
        <w:t>w sprawie pożyczki z Zakładowego Funduszu Świadczeń Socjalnych</w:t>
      </w:r>
      <w:bookmarkEnd w:id="238"/>
    </w:p>
    <w:p>
      <w:pPr>
        <w:pStyle w:val="Normal"/>
        <w:widowControl w:val="false"/>
        <w:spacing w:lineRule="exact" w:line="220" w:before="0" w:after="296"/>
        <w:ind w:left="300" w:hanging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(emeryt, rencista)</w:t>
      </w:r>
    </w:p>
    <w:p>
      <w:pPr>
        <w:pStyle w:val="Normal"/>
        <w:widowControl w:val="false"/>
        <w:tabs>
          <w:tab w:val="clear" w:pos="708"/>
          <w:tab w:val="left" w:pos="5218" w:leader="dot"/>
        </w:tabs>
        <w:spacing w:lineRule="exact" w:line="317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Umowa zawarta w Grabiu w dniu</w:t>
        <w:tab/>
        <w:t>pomiędzy</w:t>
      </w:r>
    </w:p>
    <w:p>
      <w:pPr>
        <w:pStyle w:val="Normal"/>
        <w:widowControl w:val="false"/>
        <w:spacing w:lineRule="exact" w:line="317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Szkołą Podstawową im. Mikołaja Kopernika w Grabiu reprezentowanym przez:</w:t>
      </w:r>
    </w:p>
    <w:p>
      <w:pPr>
        <w:pStyle w:val="Normal"/>
        <w:widowControl w:val="false"/>
        <w:tabs>
          <w:tab w:val="clear" w:pos="708"/>
          <w:tab w:val="left" w:pos="3582" w:leader="dot"/>
        </w:tabs>
        <w:spacing w:lineRule="exact" w:line="317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ab/>
        <w:t>- Dyrektor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zwanym w dalszej części " Pożyczkodawcą",</w:t>
      </w:r>
    </w:p>
    <w:p>
      <w:pPr>
        <w:pStyle w:val="Normal"/>
        <w:widowControl w:val="false"/>
        <w:tabs>
          <w:tab w:val="clear" w:pos="708"/>
          <w:tab w:val="left" w:pos="8977" w:leader="dot"/>
        </w:tabs>
        <w:spacing w:lineRule="exact" w:line="317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a Panią /em/</w:t>
        <w:tab/>
      </w:r>
    </w:p>
    <w:p>
      <w:pPr>
        <w:pStyle w:val="Normal"/>
        <w:widowControl w:val="false"/>
        <w:tabs>
          <w:tab w:val="clear" w:pos="708"/>
          <w:tab w:val="left" w:pos="8977" w:leader="dot"/>
        </w:tabs>
        <w:spacing w:lineRule="exact" w:line="317" w:before="0" w:after="604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zam</w:t>
        <w:tab/>
      </w:r>
    </w:p>
    <w:p>
      <w:pPr>
        <w:pStyle w:val="Normal"/>
        <w:widowControl w:val="false"/>
        <w:spacing w:lineRule="exact" w:line="312" w:before="0" w:after="0"/>
        <w:ind w:left="20" w:right="5073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zwanym dalej " Pożyczkobiorcą" następującej treści:</w:t>
      </w:r>
    </w:p>
    <w:p>
      <w:pPr>
        <w:pStyle w:val="Normal"/>
        <w:widowControl w:val="false"/>
        <w:spacing w:lineRule="exact" w:line="312" w:before="0" w:after="236"/>
        <w:ind w:left="300" w:hanging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§ 1</w:t>
      </w:r>
    </w:p>
    <w:p>
      <w:pPr>
        <w:pStyle w:val="Normal"/>
        <w:widowControl w:val="false"/>
        <w:spacing w:lineRule="exact" w:line="317" w:before="0" w:after="0"/>
        <w:ind w:left="20" w:right="26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Pożyczkodawca udziela Pożyczkobiorcy na warunkach określonych w niniejszej umowie oraz na zasadach określonych w Regulaminie Zakładowego Funduszu Świadczeń Socjalnych Szkoły Podstawowej im. Mikołaja Kopernika w Grabiu, ze środków ZFŚS,</w:t>
      </w:r>
    </w:p>
    <w:p>
      <w:pPr>
        <w:pStyle w:val="Normal"/>
        <w:widowControl w:val="false"/>
        <w:tabs>
          <w:tab w:val="clear" w:pos="708"/>
          <w:tab w:val="left" w:pos="2362" w:leader="dot"/>
          <w:tab w:val="left" w:pos="9486" w:leader="dot"/>
        </w:tabs>
        <w:spacing w:lineRule="exact" w:line="317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 kwocie</w:t>
        <w:tab/>
        <w:t xml:space="preserve">(słownie złotych: </w:t>
        <w:tab/>
      </w:r>
    </w:p>
    <w:p>
      <w:pPr>
        <w:pStyle w:val="Normal"/>
        <w:widowControl w:val="false"/>
        <w:tabs>
          <w:tab w:val="clear" w:pos="708"/>
          <w:tab w:val="left" w:pos="9399" w:leader="dot"/>
        </w:tabs>
        <w:spacing w:lineRule="exact" w:line="220" w:before="0" w:after="68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ab/>
        <w:t xml:space="preserve"> )</w:t>
      </w:r>
    </w:p>
    <w:p>
      <w:pPr>
        <w:pStyle w:val="Normal"/>
        <w:widowControl w:val="false"/>
        <w:tabs>
          <w:tab w:val="clear" w:pos="708"/>
          <w:tab w:val="left" w:pos="9433" w:leader="dot"/>
        </w:tabs>
        <w:spacing w:lineRule="exact" w:line="220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 przeznaczeniem na</w:t>
        <w:tab/>
      </w:r>
    </w:p>
    <w:p>
      <w:pPr>
        <w:sectPr>
          <w:headerReference w:type="default" r:id="rId2"/>
          <w:type w:val="nextPage"/>
          <w:pgSz w:w="11906" w:h="16838"/>
          <w:pgMar w:left="1008" w:right="1008" w:header="0" w:top="1276" w:footer="0" w:bottom="3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 w:val="false"/>
        <w:spacing w:lineRule="exact" w:line="240" w:before="0" w:after="0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</w:r>
    </w:p>
    <w:p>
      <w:pPr>
        <w:pStyle w:val="Normal"/>
        <w:widowControl w:val="false"/>
        <w:spacing w:lineRule="exact" w:line="240" w:before="0" w:after="0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</w:r>
    </w:p>
    <w:p>
      <w:pPr>
        <w:pStyle w:val="Normal"/>
        <w:widowControl w:val="false"/>
        <w:spacing w:lineRule="exact" w:line="240" w:before="34" w:after="34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</w:r>
    </w:p>
    <w:p>
      <w:pPr>
        <w:sectPr>
          <w:type w:val="continuous"/>
          <w:pgSz w:w="11906" w:h="16838"/>
          <w:pgMar w:left="1008" w:right="1008" w:header="0" w:top="1276" w:footer="0" w:bottom="3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239"/>
        <w:ind w:right="40" w:hanging="0"/>
        <w:jc w:val="right"/>
        <w:outlineLvl w:val="1"/>
        <w:rPr>
          <w:rFonts w:ascii="Times New Roman" w:hAnsi="Times New Roman" w:eastAsia="Times New Roman" w:cs="Times New Roman"/>
          <w:b/>
          <w:b/>
          <w:bCs/>
          <w:lang w:eastAsia="pl-PL"/>
        </w:rPr>
      </w:pPr>
      <w:bookmarkStart w:id="239" w:name="bookmark57"/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2</w:t>
      </w:r>
      <w:bookmarkEnd w:id="239"/>
    </w:p>
    <w:p>
      <w:pPr>
        <w:pStyle w:val="Normal"/>
        <w:widowControl w:val="false"/>
        <w:tabs>
          <w:tab w:val="clear" w:pos="708"/>
          <w:tab w:val="left" w:pos="3961" w:leader="dot"/>
        </w:tabs>
        <w:spacing w:lineRule="exact" w:line="312" w:before="0" w:after="0"/>
        <w:ind w:left="20" w:hanging="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3961" w:leader="dot"/>
        </w:tabs>
        <w:spacing w:lineRule="exact" w:line="312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Pożyczka udzielona jest na okres ………miesięcy.</w:t>
      </w:r>
    </w:p>
    <w:p>
      <w:pPr>
        <w:pStyle w:val="Normal"/>
        <w:widowControl w:val="false"/>
        <w:tabs>
          <w:tab w:val="clear" w:pos="708"/>
          <w:tab w:val="left" w:pos="2545" w:leader="dot"/>
        </w:tabs>
        <w:spacing w:lineRule="exact" w:line="312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kwocie </w:t>
        <w:tab/>
        <w:t>złotych podlega spłacie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w równych ratach miesięcznych po…………... </w:t>
        <w:tab/>
        <w:t xml:space="preserve"> zł</w:t>
      </w:r>
    </w:p>
    <w:p>
      <w:pPr>
        <w:pStyle w:val="Normal"/>
        <w:widowControl w:val="false"/>
        <w:tabs>
          <w:tab w:val="clear" w:pos="708"/>
          <w:tab w:val="left" w:pos="1542" w:leader="dot"/>
        </w:tabs>
        <w:spacing w:lineRule="exact" w:line="312" w:before="0" w:after="0"/>
        <w:ind w:left="20" w:hanging="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1542" w:leader="dot"/>
        </w:tabs>
        <w:spacing w:lineRule="exact" w:line="312" w:before="0" w:after="0"/>
        <w:ind w:left="20" w:hanging="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1542" w:leader="dot"/>
        </w:tabs>
        <w:spacing w:lineRule="exact" w:line="312" w:before="0" w:after="0"/>
        <w:ind w:left="20" w:hanging="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1542" w:leader="dot"/>
        </w:tabs>
        <w:spacing w:lineRule="exact" w:line="312" w:before="0" w:after="0"/>
        <w:ind w:left="20" w:hanging="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widowControl w:val="false"/>
        <w:spacing w:lineRule="exact" w:line="317" w:before="0" w:after="0"/>
        <w:ind w:left="40" w:hanging="0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widowControl w:val="false"/>
        <w:spacing w:lineRule="exact" w:line="317" w:before="0" w:after="0"/>
        <w:ind w:left="4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Pożyczka wraz z oprocentowaniem w łącznej</w:t>
      </w:r>
    </w:p>
    <w:p>
      <w:pPr>
        <w:pStyle w:val="Normal"/>
        <w:widowControl w:val="false"/>
        <w:tabs>
          <w:tab w:val="clear" w:pos="708"/>
          <w:tab w:val="left" w:pos="4000" w:leader="dot"/>
        </w:tabs>
        <w:spacing w:lineRule="exact" w:line="317" w:before="0" w:after="0"/>
        <w:ind w:left="4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począwszy od miesiąca </w:t>
        <w:tab/>
        <w:t xml:space="preserve"> roku,</w:t>
      </w:r>
    </w:p>
    <w:p>
      <w:pPr>
        <w:pStyle w:val="Normal"/>
        <w:widowControl w:val="false"/>
        <w:spacing w:lineRule="exact" w:line="317" w:before="0" w:after="0"/>
        <w:ind w:left="4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każda, przy czym pierwsza rata w wysokości</w:t>
      </w:r>
    </w:p>
    <w:p>
      <w:pPr>
        <w:sectPr>
          <w:type w:val="continuous"/>
          <w:pgSz w:w="11906" w:h="16838"/>
          <w:pgMar w:left="1008" w:right="1008" w:header="0" w:top="1276" w:footer="0" w:bottom="3" w:gutter="0"/>
          <w:cols w:num="2" w:space="10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 w:val="false"/>
        <w:spacing w:lineRule="exact" w:line="240" w:before="0" w:after="0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</w:r>
    </w:p>
    <w:p>
      <w:pPr>
        <w:pStyle w:val="Normal"/>
        <w:widowControl w:val="false"/>
        <w:spacing w:lineRule="exact" w:line="240" w:before="1" w:after="1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pl-PL"/>
        </w:rPr>
      </w:r>
    </w:p>
    <w:p>
      <w:pPr>
        <w:sectPr>
          <w:type w:val="continuous"/>
          <w:pgSz w:w="11906" w:h="16838"/>
          <w:pgMar w:left="1008" w:right="1008" w:header="0" w:top="1276" w:footer="0" w:bottom="3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239"/>
        <w:ind w:left="22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lang w:eastAsia="pl-PL"/>
        </w:rPr>
      </w:pPr>
      <w:bookmarkStart w:id="240" w:name="bookmark58"/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3</w:t>
      </w:r>
      <w:bookmarkEnd w:id="240"/>
    </w:p>
    <w:p>
      <w:pPr>
        <w:pStyle w:val="Normal"/>
        <w:widowControl w:val="false"/>
        <w:spacing w:lineRule="exact" w:line="312" w:before="0" w:after="0"/>
        <w:ind w:right="2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Pożyczkobiorca zobowiązany jest do samodzielnej spłaty pożyczki, zgodnie z załączonym terminarzem spłat na rachunek bankowy nr:……………………………………………………………………………</w:t>
      </w:r>
    </w:p>
    <w:p>
      <w:pPr>
        <w:pStyle w:val="Normal"/>
        <w:widowControl w:val="false"/>
        <w:spacing w:lineRule="exact" w:line="22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do 26-go każdego miesiąca.</w:t>
      </w:r>
    </w:p>
    <w:p>
      <w:pPr>
        <w:sectPr>
          <w:type w:val="continuous"/>
          <w:pgSz w:w="11906" w:h="16838"/>
          <w:pgMar w:left="1008" w:right="1008" w:header="0" w:top="1276" w:footer="0" w:bottom="3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284"/>
        <w:ind w:left="26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lang w:eastAsia="pl-PL"/>
        </w:rPr>
      </w:pPr>
      <w:bookmarkStart w:id="241" w:name="bookmark59"/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4</w:t>
      </w:r>
      <w:bookmarkEnd w:id="241"/>
    </w:p>
    <w:p>
      <w:pPr>
        <w:pStyle w:val="Normal"/>
        <w:widowControl w:val="false"/>
        <w:spacing w:lineRule="exact" w:line="317" w:before="0" w:after="0"/>
        <w:ind w:left="20" w:right="280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 sprawach nie uregulowanych w niniejszej umowie stosuje się Regulamin ZFŚS oraz przepisy Kodeksu Cywilnego.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317" w:before="0" w:after="318"/>
        <w:ind w:left="26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lang w:eastAsia="pl-PL"/>
        </w:rPr>
      </w:pPr>
      <w:bookmarkStart w:id="242" w:name="bookmark60"/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5</w:t>
      </w:r>
      <w:bookmarkEnd w:id="242"/>
    </w:p>
    <w:p>
      <w:pPr>
        <w:pStyle w:val="Normal"/>
        <w:widowControl w:val="false"/>
        <w:spacing w:lineRule="exact" w:line="220" w:before="0" w:after="625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Zmiana warunków umowy wymaga formy pisemnej.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317" w:before="0" w:after="0"/>
        <w:ind w:left="26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lang w:eastAsia="pl-PL"/>
        </w:rPr>
      </w:pPr>
      <w:bookmarkStart w:id="243" w:name="bookmark61"/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6</w:t>
      </w:r>
      <w:bookmarkEnd w:id="243"/>
    </w:p>
    <w:p>
      <w:pPr>
        <w:pStyle w:val="Normal"/>
        <w:widowControl w:val="false"/>
        <w:spacing w:lineRule="exact" w:line="317" w:before="0" w:after="438"/>
        <w:ind w:left="20" w:right="280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Umowa została sporządzona w dwóch jednobrzmiących egzemplarzach, z których jeden otrzymuje pożyczkobiorca, a drugi zakład pracy.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20" w:before="0" w:after="239"/>
        <w:ind w:left="26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lang w:eastAsia="pl-PL"/>
        </w:rPr>
      </w:pPr>
      <w:bookmarkStart w:id="244" w:name="bookmark62"/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§ 7</w:t>
      </w:r>
      <w:bookmarkEnd w:id="244"/>
    </w:p>
    <w:p>
      <w:pPr>
        <w:pStyle w:val="Normal"/>
        <w:widowControl w:val="false"/>
        <w:spacing w:lineRule="exact" w:line="312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Na poręczycieli proponuję:</w:t>
      </w:r>
    </w:p>
    <w:p>
      <w:pPr>
        <w:pStyle w:val="Normal"/>
        <w:widowControl w:val="false"/>
        <w:numPr>
          <w:ilvl w:val="4"/>
          <w:numId w:val="5"/>
        </w:numPr>
        <w:tabs>
          <w:tab w:val="clear" w:pos="708"/>
          <w:tab w:val="left" w:pos="250" w:leader="none"/>
          <w:tab w:val="left" w:pos="4834" w:leader="dot"/>
        </w:tabs>
        <w:spacing w:lineRule="exact" w:line="312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Pana/Panią</w:t>
        <w:tab/>
      </w:r>
    </w:p>
    <w:p>
      <w:pPr>
        <w:pStyle w:val="Normal"/>
        <w:widowControl w:val="false"/>
        <w:numPr>
          <w:ilvl w:val="4"/>
          <w:numId w:val="5"/>
        </w:numPr>
        <w:tabs>
          <w:tab w:val="clear" w:pos="708"/>
          <w:tab w:val="left" w:pos="274" w:leader="none"/>
          <w:tab w:val="left" w:pos="4858" w:leader="dot"/>
        </w:tabs>
        <w:spacing w:lineRule="exact" w:line="312" w:before="0" w:after="1227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Pana/Panią</w:t>
        <w:tab/>
      </w:r>
    </w:p>
    <w:p>
      <w:pPr>
        <w:pStyle w:val="Normal"/>
        <w:widowControl w:val="false"/>
        <w:tabs>
          <w:tab w:val="clear" w:pos="708"/>
          <w:tab w:val="left" w:pos="7076" w:leader="none"/>
        </w:tabs>
        <w:spacing w:lineRule="exact" w:line="278" w:before="0" w:after="0"/>
        <w:ind w:left="20" w:hanging="0"/>
        <w:jc w:val="both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pl-PL"/>
        </w:rPr>
        <w:t>(pieczęć zakładu pracy oraz podpis i pieczęć</w:t>
        <w:tab/>
        <w:t>Dyrektor…………………………..</w:t>
      </w:r>
    </w:p>
    <w:p>
      <w:pPr>
        <w:pStyle w:val="Normal"/>
        <w:widowControl w:val="false"/>
        <w:spacing w:lineRule="exact" w:line="278" w:before="0" w:after="671"/>
        <w:ind w:left="20" w:right="6480" w:hanging="0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pl-PL"/>
        </w:rPr>
        <w:t>stwierdzającego własnoręczność podpisów poręczycieli i pożyczkobiorcy)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123" w:right="873" w:header="0" w:top="1553" w:footer="3" w:bottom="6635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spacing w:lineRule="exact" w:line="190" w:before="0" w:after="0"/>
        <w:ind w:left="560" w:hanging="0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pl-PL"/>
        </w:rPr>
        <w:t>podpis pożyczkobiorcy…………………………………………</w:t>
      </w:r>
    </w:p>
    <w:p>
      <w:pPr>
        <w:pStyle w:val="Normal"/>
        <w:widowControl w:val="false"/>
        <w:spacing w:lineRule="exact" w:line="643" w:before="0" w:after="501"/>
        <w:ind w:left="2920" w:firstLine="3240"/>
        <w:rPr>
          <w:rFonts w:ascii="Times New Roman" w:hAnsi="Times New Roman" w:eastAsia="Times New Roman" w:cs="Times New Roman"/>
          <w:i/>
          <w:i/>
          <w:iCs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  <w:t xml:space="preserve">Załącznik nr 6 do Regulaminu </w:t>
      </w:r>
      <w:r>
        <w:rPr>
          <w:rFonts w:eastAsia="Times New Roman" w:cs="Times New Roman" w:ascii="Times New Roman" w:hAnsi="Times New Roman"/>
          <w:b/>
          <w:bCs/>
          <w:color w:val="000000"/>
          <w:lang w:eastAsia="pl-PL"/>
        </w:rPr>
        <w:t>OŚWIADCZENIE PORĘCZYCIELI</w:t>
      </w:r>
    </w:p>
    <w:p>
      <w:pPr>
        <w:pStyle w:val="Normal"/>
        <w:widowControl w:val="false"/>
        <w:tabs>
          <w:tab w:val="clear" w:pos="708"/>
          <w:tab w:val="left" w:pos="9577" w:leader="dot"/>
        </w:tabs>
        <w:spacing w:lineRule="exact" w:line="317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 razie nieuregulowania we właściwym terminie pożyczki zaciągniętej przez</w:t>
        <w:tab/>
      </w:r>
    </w:p>
    <w:p>
      <w:pPr>
        <w:pStyle w:val="Normal"/>
        <w:widowControl w:val="false"/>
        <w:tabs>
          <w:tab w:val="clear" w:pos="708"/>
          <w:tab w:val="left" w:pos="3462" w:leader="dot"/>
          <w:tab w:val="left" w:pos="9620" w:leader="dot"/>
        </w:tabs>
        <w:spacing w:lineRule="exact" w:line="317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ab/>
        <w:t xml:space="preserve"> ze środków ZFŚS w kwocie </w:t>
        <w:tab/>
      </w:r>
    </w:p>
    <w:p>
      <w:pPr>
        <w:pStyle w:val="Normal"/>
        <w:widowControl w:val="false"/>
        <w:spacing w:lineRule="exact" w:line="317" w:before="0" w:after="60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złotych, wyrażamy zgodę jako solidarnie współodpowiedzialni do pokrycia należnej kwoty i upoważniamy Pożyczkodawcę do potrącania należnej kwoty z odsetkami po równo z naszych wynagrodzeń za pracę, zasiłku chorobowego, zasiłku wychowawczego odpraw i nagród.</w:t>
      </w:r>
    </w:p>
    <w:p>
      <w:pPr>
        <w:pStyle w:val="Normal"/>
        <w:widowControl w:val="false"/>
        <w:tabs>
          <w:tab w:val="clear" w:pos="708"/>
          <w:tab w:val="left" w:pos="8958" w:leader="dot"/>
        </w:tabs>
        <w:spacing w:lineRule="exact" w:line="317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1. Pan (i)</w:t>
        <w:tab/>
      </w:r>
    </w:p>
    <w:p>
      <w:pPr>
        <w:pStyle w:val="Normal"/>
        <w:widowControl w:val="false"/>
        <w:tabs>
          <w:tab w:val="clear" w:pos="708"/>
          <w:tab w:val="left" w:pos="9025" w:leader="dot"/>
        </w:tabs>
        <w:spacing w:lineRule="exact" w:line="317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Zam.:</w:t>
        <w:tab/>
      </w:r>
    </w:p>
    <w:p>
      <w:pPr>
        <w:pStyle w:val="Normal"/>
        <w:widowControl w:val="false"/>
        <w:tabs>
          <w:tab w:val="clear" w:pos="708"/>
          <w:tab w:val="left" w:pos="9020" w:leader="dot"/>
        </w:tabs>
        <w:spacing w:lineRule="exact" w:line="317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Seria i nr dowodu osobistego</w:t>
        <w:tab/>
      </w:r>
    </w:p>
    <w:p>
      <w:pPr>
        <w:pStyle w:val="Normal"/>
        <w:widowControl w:val="false"/>
        <w:tabs>
          <w:tab w:val="clear" w:pos="708"/>
          <w:tab w:val="left" w:pos="4484" w:leader="dot"/>
        </w:tabs>
        <w:spacing w:lineRule="exact" w:line="317" w:before="0" w:after="90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PESEL </w:t>
        <w:tab/>
      </w:r>
    </w:p>
    <w:p>
      <w:pPr>
        <w:pStyle w:val="Normal"/>
        <w:widowControl w:val="false"/>
        <w:tabs>
          <w:tab w:val="clear" w:pos="708"/>
          <w:tab w:val="left" w:pos="2919" w:leader="dot"/>
        </w:tabs>
        <w:spacing w:lineRule="exact" w:line="317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2. Pan (i) </w:t>
        <w:tab/>
      </w:r>
    </w:p>
    <w:p>
      <w:pPr>
        <w:pStyle w:val="Normal"/>
        <w:widowControl w:val="false"/>
        <w:tabs>
          <w:tab w:val="clear" w:pos="708"/>
          <w:tab w:val="left" w:pos="2943" w:leader="dot"/>
        </w:tabs>
        <w:spacing w:lineRule="exact" w:line="317" w:before="0" w:after="0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Zam.:</w:t>
        <w:tab/>
      </w:r>
    </w:p>
    <w:p>
      <w:pPr>
        <w:pStyle w:val="Normal"/>
        <w:widowControl w:val="false"/>
        <w:tabs>
          <w:tab w:val="clear" w:pos="708"/>
          <w:tab w:val="left" w:pos="2910" w:leader="dot"/>
        </w:tabs>
        <w:spacing w:lineRule="exact" w:line="317" w:before="0" w:after="1278"/>
        <w:ind w:left="20" w:right="6760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Seria i nr dowodu osobistego . PESEL </w:t>
        <w:tab/>
      </w:r>
    </w:p>
    <w:p>
      <w:pPr>
        <w:pStyle w:val="Normal"/>
        <w:widowControl w:val="false"/>
        <w:tabs>
          <w:tab w:val="clear" w:pos="708"/>
          <w:tab w:val="left" w:pos="4672" w:leader="dot"/>
          <w:tab w:val="left" w:pos="8032" w:leader="dot"/>
        </w:tabs>
        <w:spacing w:lineRule="exact" w:line="220" w:before="0" w:after="8"/>
        <w:ind w:left="40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1</w:t>
        <w:tab/>
        <w:t xml:space="preserve"> 2</w:t>
        <w:tab/>
      </w:r>
    </w:p>
    <w:p>
      <w:pPr>
        <w:pStyle w:val="Normal"/>
        <w:widowControl w:val="false"/>
        <w:tabs>
          <w:tab w:val="clear" w:pos="708"/>
          <w:tab w:val="left" w:pos="6314" w:leader="none"/>
        </w:tabs>
        <w:spacing w:lineRule="exact" w:line="190" w:before="0" w:after="679"/>
        <w:ind w:left="1740" w:hanging="0"/>
        <w:jc w:val="both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pl-PL"/>
        </w:rPr>
        <w:t>(podpis poręczyciela)</w:t>
        <w:tab/>
        <w:t>(podpis poręczyciela)</w:t>
      </w:r>
    </w:p>
    <w:p>
      <w:pPr>
        <w:pStyle w:val="Normal"/>
        <w:widowControl w:val="false"/>
        <w:spacing w:lineRule="exact" w:line="220" w:before="0" w:after="968"/>
        <w:ind w:lef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Stwierdzam własnoręczność podpisów poręczycieli złożonych w pozycji 1 i 2</w:t>
      </w:r>
    </w:p>
    <w:p>
      <w:pPr>
        <w:pStyle w:val="Normal"/>
        <w:widowControl w:val="false"/>
        <w:spacing w:lineRule="exact" w:line="190" w:before="0" w:after="0"/>
        <w:ind w:left="1320" w:hanging="0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pl-PL"/>
        </w:rPr>
        <w:t>(podpis dyrektora)</w:t>
      </w:r>
      <w:r>
        <w:br w:type="page"/>
      </w:r>
    </w:p>
    <w:p>
      <w:pPr>
        <w:pStyle w:val="Normal"/>
        <w:widowControl w:val="false"/>
        <w:tabs>
          <w:tab w:val="clear" w:pos="708"/>
          <w:tab w:val="left" w:pos="9692" w:leader="dot"/>
        </w:tabs>
        <w:spacing w:lineRule="exact" w:line="595" w:before="0" w:after="0"/>
        <w:ind w:left="6140" w:right="20" w:firstLine="100"/>
        <w:rPr>
          <w:rFonts w:ascii="Times New Roman" w:hAnsi="Times New Roman" w:eastAsia="Times New Roman" w:cs="Times New Roman"/>
          <w:i/>
          <w:i/>
          <w:iCs/>
          <w:sz w:val="23"/>
          <w:szCs w:val="2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  <w:t xml:space="preserve">Załącznik nr 7 do Regulaminu ZFŚS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Grabie, dnia</w:t>
        <w:tab/>
      </w:r>
    </w:p>
    <w:p>
      <w:pPr>
        <w:pStyle w:val="Normal"/>
        <w:widowControl w:val="false"/>
        <w:spacing w:lineRule="exact" w:line="190" w:before="0" w:after="554"/>
        <w:ind w:left="2240" w:hanging="0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pl-PL"/>
        </w:rPr>
        <w:t>(Nazwisko i imię)</w:t>
      </w:r>
    </w:p>
    <w:p>
      <w:pPr>
        <w:pStyle w:val="Normal"/>
        <w:widowControl w:val="false"/>
        <w:spacing w:lineRule="exact" w:line="190" w:before="0" w:after="549"/>
        <w:ind w:left="2580" w:hanging="0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pl-PL"/>
        </w:rPr>
        <w:t>(adres)</w:t>
      </w:r>
    </w:p>
    <w:p>
      <w:pPr>
        <w:pStyle w:val="Normal"/>
        <w:widowControl w:val="false"/>
        <w:spacing w:lineRule="exact" w:line="190" w:before="0" w:after="0"/>
        <w:ind w:left="2380" w:hanging="0"/>
        <w:rPr>
          <w:rFonts w:ascii="Times New Roman" w:hAnsi="Times New Roman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pl-PL"/>
        </w:rPr>
        <w:t>(stanowisko)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605" w:before="0" w:after="0"/>
        <w:ind w:right="2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pl-PL"/>
        </w:rPr>
      </w:pPr>
      <w:bookmarkStart w:id="245" w:name="bookmark63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pl-PL"/>
        </w:rPr>
        <w:t>WNIOSEK o przyznanie świadczenia socjalnego</w:t>
      </w:r>
      <w:bookmarkEnd w:id="245"/>
    </w:p>
    <w:p>
      <w:pPr>
        <w:pStyle w:val="Normal"/>
        <w:widowControl w:val="false"/>
        <w:spacing w:lineRule="exact" w:line="274" w:before="0" w:after="0"/>
        <w:ind w:left="40" w:right="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Zgodnie z Regulaminem Zakładowego Funduszu Świadczeń Socjalnych proszę o udzielenie świadczenia socjalnego:</w:t>
      </w:r>
    </w:p>
    <w:p>
      <w:pPr>
        <w:pStyle w:val="Normal"/>
        <w:widowControl w:val="false"/>
        <w:numPr>
          <w:ilvl w:val="5"/>
          <w:numId w:val="5"/>
        </w:numPr>
        <w:tabs>
          <w:tab w:val="clear" w:pos="708"/>
          <w:tab w:val="left" w:pos="285" w:leader="none"/>
        </w:tabs>
        <w:spacing w:lineRule="exact" w:line="274" w:before="0" w:after="0"/>
        <w:ind w:left="4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dla mnie</w:t>
      </w:r>
    </w:p>
    <w:p>
      <w:pPr>
        <w:pStyle w:val="Normal"/>
        <w:widowControl w:val="false"/>
        <w:numPr>
          <w:ilvl w:val="5"/>
          <w:numId w:val="5"/>
        </w:numPr>
        <w:tabs>
          <w:tab w:val="clear" w:pos="708"/>
          <w:tab w:val="left" w:pos="309" w:leader="none"/>
        </w:tabs>
        <w:spacing w:lineRule="exact" w:line="274" w:before="0" w:after="0"/>
        <w:ind w:left="40" w:right="1160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dla mojej rodziny* (wymienić imię i nazwisko, stopień pokrewieństwa uprawnionego członka rodziny oraz datę urodzenia)</w:t>
      </w:r>
    </w:p>
    <w:p>
      <w:pPr>
        <w:pStyle w:val="Normal"/>
        <w:widowControl w:val="false"/>
        <w:tabs>
          <w:tab w:val="clear" w:pos="708"/>
          <w:tab w:val="left" w:pos="309" w:leader="none"/>
        </w:tabs>
        <w:spacing w:lineRule="exact" w:line="274" w:before="0" w:after="0"/>
        <w:ind w:left="40" w:right="1160" w:hanging="0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1. …………………………………………………………………….</w:t>
      </w:r>
    </w:p>
    <w:p>
      <w:pPr>
        <w:pStyle w:val="Normal"/>
        <w:widowControl w:val="false"/>
        <w:tabs>
          <w:tab w:val="clear" w:pos="708"/>
          <w:tab w:val="left" w:pos="309" w:leader="none"/>
        </w:tabs>
        <w:spacing w:lineRule="exact" w:line="274" w:before="0" w:after="0"/>
        <w:ind w:left="40" w:right="1160" w:hanging="0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2. …………………………………………………………………….</w:t>
      </w:r>
    </w:p>
    <w:p>
      <w:pPr>
        <w:pStyle w:val="Normal"/>
        <w:widowControl w:val="false"/>
        <w:tabs>
          <w:tab w:val="clear" w:pos="708"/>
          <w:tab w:val="left" w:pos="309" w:leader="none"/>
        </w:tabs>
        <w:spacing w:lineRule="exact" w:line="274" w:before="0" w:after="0"/>
        <w:ind w:left="40" w:right="1160" w:hanging="0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3. …………………………………………………………………….</w:t>
      </w:r>
    </w:p>
    <w:p>
      <w:pPr>
        <w:pStyle w:val="Normal"/>
        <w:widowControl w:val="false"/>
        <w:tabs>
          <w:tab w:val="clear" w:pos="708"/>
          <w:tab w:val="left" w:pos="309" w:leader="none"/>
        </w:tabs>
        <w:spacing w:lineRule="exact" w:line="274" w:before="0" w:after="0"/>
        <w:ind w:left="40" w:right="1160" w:hanging="0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4. …………………………………………………………………….</w:t>
      </w:r>
    </w:p>
    <w:p>
      <w:pPr>
        <w:pStyle w:val="Normal"/>
        <w:widowControl w:val="false"/>
        <w:tabs>
          <w:tab w:val="clear" w:pos="708"/>
          <w:tab w:val="left" w:pos="309" w:leader="none"/>
        </w:tabs>
        <w:spacing w:lineRule="exact" w:line="274" w:before="0" w:after="0"/>
        <w:ind w:left="40" w:right="1160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5. …………………………………………………………………….</w:t>
      </w:r>
    </w:p>
    <w:p>
      <w:pPr>
        <w:pStyle w:val="Normal"/>
        <w:widowControl w:val="false"/>
        <w:tabs>
          <w:tab w:val="clear" w:pos="708"/>
          <w:tab w:val="left" w:pos="309" w:leader="none"/>
        </w:tabs>
        <w:spacing w:lineRule="exact" w:line="274" w:before="0" w:after="0"/>
        <w:ind w:left="40" w:right="1160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widowControl w:val="false"/>
        <w:spacing w:lineRule="exact" w:line="220" w:before="0" w:after="0"/>
        <w:ind w:left="4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w formie: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395" w:leader="none"/>
        </w:tabs>
        <w:spacing w:lineRule="exact" w:line="283" w:before="0" w:after="0"/>
        <w:ind w:left="4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zapomogi losowej/zdrowotnej*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390" w:leader="none"/>
        </w:tabs>
        <w:spacing w:lineRule="exact" w:line="283" w:before="0" w:after="0"/>
        <w:ind w:left="360" w:right="20" w:hanging="32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bezzwrotnej pomocy rzeczowej*/ finansowej*, w związku ze zwiększonymi wydatkami w okresie świąt,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400" w:leader="none"/>
        </w:tabs>
        <w:spacing w:lineRule="exact" w:line="283" w:before="0" w:after="0"/>
        <w:ind w:left="360" w:right="20" w:hanging="32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dofinansowania do wypoczynku w dni wolne od pracy, zorganizowanego przez zakład pracy*/inną placówkę oświatową lub biuro podróży*,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400" w:leader="none"/>
        </w:tabs>
        <w:spacing w:lineRule="exact" w:line="283" w:before="0" w:after="0"/>
        <w:ind w:left="4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dofinansowania do wypoczynku,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400" w:leader="none"/>
        </w:tabs>
        <w:spacing w:lineRule="exact" w:line="283" w:before="0" w:after="0"/>
        <w:ind w:left="4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dofinansowania wypoczynku zorganizowanego dla dzieci i młodzieży*,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400" w:leader="none"/>
        </w:tabs>
        <w:spacing w:lineRule="exact" w:line="220" w:before="0" w:after="1393"/>
        <w:ind w:left="4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>dofinansowania imprez kulturalno-oświatowych, sportowych i rekreacyjnych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400" w:leader="none"/>
        </w:tabs>
        <w:spacing w:lineRule="exact" w:line="220" w:before="0" w:after="1393"/>
        <w:ind w:left="40" w:hanging="0"/>
        <w:jc w:val="right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>…………………………………</w:t>
      </w:r>
      <w:r>
        <w:rPr>
          <w:rFonts w:eastAsia="Times New Roman" w:cs="Times New Roman" w:ascii="Times New Roman" w:hAnsi="Times New Roman"/>
          <w:color w:val="000000"/>
          <w:lang w:eastAsia="pl-PL"/>
        </w:rPr>
        <w:t>..</w:t>
      </w:r>
    </w:p>
    <w:p>
      <w:pPr>
        <w:pStyle w:val="Normal"/>
        <w:widowControl w:val="false"/>
        <w:spacing w:lineRule="exact" w:line="220" w:before="0" w:after="0"/>
        <w:ind w:left="360" w:hanging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Do wniosku załączam:</w:t>
      </w:r>
      <w:r>
        <w:br w:type="page"/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874" w:before="0" w:after="665"/>
        <w:ind w:left="142" w:right="240" w:hanging="0"/>
        <w:jc w:val="right"/>
        <w:outlineLvl w:val="1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  <w:t xml:space="preserve">Załącznik nr 8 do Regulaminu ZFŚS </w:t>
      </w:r>
    </w:p>
    <w:p>
      <w:pPr>
        <w:pStyle w:val="Normal"/>
        <w:widowControl w:val="false"/>
        <w:numPr>
          <w:ilvl w:val="0"/>
          <w:numId w:val="0"/>
        </w:numPr>
        <w:spacing w:lineRule="exact" w:line="874" w:before="0" w:after="665"/>
        <w:ind w:left="142" w:right="240" w:hanging="0"/>
        <w:jc w:val="center"/>
        <w:outlineLvl w:val="1"/>
        <w:rPr/>
      </w:pPr>
      <w:bookmarkStart w:id="246" w:name="bookmark64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pl-PL"/>
        </w:rPr>
        <w:t>Tabela dopłaty do różnego rodzaju i form wypoczynku</w:t>
      </w:r>
      <w:bookmarkEnd w:id="246"/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"/>
          <w:szCs w:val="2"/>
          <w:lang w:eastAsia="pl-PL"/>
        </w:rPr>
      </w:pPr>
      <w:r>
        <w:rPr>
          <w:rFonts w:eastAsia="Times New Roman" w:cs="Times New Roman" w:ascii="Times New Roman" w:hAnsi="Times New Roman"/>
          <w:sz w:val="2"/>
          <w:szCs w:val="2"/>
          <w:lang w:eastAsia="pl-PL"/>
        </w:rPr>
      </w:r>
    </w:p>
    <w:tbl>
      <w:tblPr>
        <w:tblW w:w="9581" w:type="dxa"/>
        <w:jc w:val="center"/>
        <w:tblInd w:w="0" w:type="dxa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360"/>
        <w:gridCol w:w="1584"/>
        <w:gridCol w:w="1559"/>
        <w:gridCol w:w="2196"/>
        <w:gridCol w:w="1569"/>
        <w:gridCol w:w="1312"/>
      </w:tblGrid>
      <w:tr>
        <w:trPr>
          <w:trHeight w:val="1397" w:hRule="exact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247" w:name="__UnoMark__2606_2921151308"/>
            <w:bookmarkEnd w:id="247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Dochód brutto na osobę w rodzinie</w:t>
            </w:r>
            <w:bookmarkStart w:id="248" w:name="__UnoMark__2607_2921151308"/>
            <w:bookmarkEnd w:id="248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249" w:name="__UnoMark__2608_2921151308"/>
            <w:bookmarkEnd w:id="249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sanatorium</w:t>
            </w:r>
            <w:bookmarkStart w:id="250" w:name="__UnoMark__2609_2921151308"/>
            <w:bookmarkEnd w:id="25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251" w:name="__UnoMark__2610_2921151308"/>
            <w:bookmarkEnd w:id="251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kolonie i zimowiska</w:t>
            </w:r>
            <w:bookmarkStart w:id="252" w:name="__UnoMark__2611_2921151308"/>
            <w:bookmarkEnd w:id="252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253" w:name="__UnoMark__2612_2921151308"/>
            <w:bookmarkEnd w:id="253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wczasy pracownicze, wypoczynek zorganizowany we własnym zakresie</w:t>
            </w:r>
            <w:bookmarkStart w:id="254" w:name="__UnoMark__2613_2921151308"/>
            <w:bookmarkEnd w:id="254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255" w:name="__UnoMark__2614_2921151308"/>
            <w:bookmarkEnd w:id="255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wycieczki krajowe i zagraniczne</w:t>
            </w:r>
            <w:bookmarkStart w:id="256" w:name="__UnoMark__2615_2921151308"/>
            <w:bookmarkEnd w:id="256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257" w:name="__UnoMark__2616_2921151308"/>
            <w:bookmarkEnd w:id="257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Bilety wstępu na imprezy kulturalne paczki</w:t>
            </w:r>
            <w:bookmarkStart w:id="258" w:name="__UnoMark__2617_2921151308"/>
            <w:bookmarkEnd w:id="258"/>
          </w:p>
        </w:tc>
      </w:tr>
      <w:tr>
        <w:trPr>
          <w:trHeight w:val="1282" w:hRule="exact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259" w:name="__UnoMark__2618_2921151308"/>
            <w:bookmarkEnd w:id="259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do 2500 zł</w:t>
            </w:r>
            <w:bookmarkStart w:id="260" w:name="__UnoMark__2619_2921151308"/>
            <w:bookmarkEnd w:id="260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261" w:name="__UnoMark__2620_2921151308"/>
            <w:bookmarkEnd w:id="261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100%</w:t>
            </w:r>
            <w:bookmarkStart w:id="262" w:name="__UnoMark__2621_2921151308"/>
            <w:bookmarkEnd w:id="262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263" w:name="__UnoMark__2622_2921151308"/>
            <w:bookmarkEnd w:id="263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50%</w:t>
            </w:r>
            <w:bookmarkStart w:id="264" w:name="__UnoMark__2623_2921151308"/>
            <w:bookmarkEnd w:id="264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265" w:name="__UnoMark__2624_2921151308"/>
            <w:bookmarkEnd w:id="265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150% diety x 14 dni</w:t>
            </w:r>
            <w:bookmarkStart w:id="266" w:name="__UnoMark__2625_2921151308"/>
            <w:bookmarkEnd w:id="266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267" w:name="__UnoMark__2626_2921151308"/>
            <w:bookmarkEnd w:id="267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50%</w:t>
            </w:r>
            <w:bookmarkStart w:id="268" w:name="__UnoMark__2627_2921151308"/>
            <w:bookmarkEnd w:id="268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269" w:name="__UnoMark__2628_2921151308"/>
            <w:bookmarkEnd w:id="269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100%</w:t>
            </w:r>
            <w:bookmarkStart w:id="270" w:name="__UnoMark__2629_2921151308"/>
            <w:bookmarkEnd w:id="270"/>
          </w:p>
        </w:tc>
      </w:tr>
      <w:tr>
        <w:trPr>
          <w:trHeight w:val="1694" w:hRule="exact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271" w:name="__UnoMark__2630_2921151308"/>
            <w:bookmarkEnd w:id="271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od 2501 do 3500 zł</w:t>
            </w:r>
            <w:bookmarkStart w:id="272" w:name="__UnoMark__2631_2921151308"/>
            <w:bookmarkEnd w:id="272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273" w:name="__UnoMark__2632_2921151308"/>
            <w:bookmarkEnd w:id="273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90%</w:t>
            </w:r>
            <w:bookmarkStart w:id="274" w:name="__UnoMark__2633_2921151308"/>
            <w:bookmarkEnd w:id="274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275" w:name="__UnoMark__2634_2921151308"/>
            <w:bookmarkEnd w:id="275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40%</w:t>
            </w:r>
            <w:bookmarkStart w:id="276" w:name="__UnoMark__2635_2921151308"/>
            <w:bookmarkEnd w:id="276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277" w:name="__UnoMark__2636_2921151308"/>
            <w:bookmarkEnd w:id="277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130% diety x 14 dni</w:t>
            </w:r>
            <w:bookmarkStart w:id="278" w:name="__UnoMark__2637_2921151308"/>
            <w:bookmarkEnd w:id="278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279" w:name="__UnoMark__2638_2921151308"/>
            <w:bookmarkEnd w:id="279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40%</w:t>
            </w:r>
            <w:bookmarkStart w:id="280" w:name="__UnoMark__2639_2921151308"/>
            <w:bookmarkEnd w:id="280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281" w:name="__UnoMark__2640_2921151308"/>
            <w:bookmarkEnd w:id="281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90%</w:t>
            </w:r>
            <w:bookmarkStart w:id="282" w:name="__UnoMark__2641_2921151308"/>
            <w:bookmarkEnd w:id="282"/>
          </w:p>
        </w:tc>
      </w:tr>
      <w:tr>
        <w:trPr>
          <w:trHeight w:val="1282" w:hRule="exact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283" w:name="__UnoMark__2642_2921151308"/>
            <w:bookmarkEnd w:id="283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powyżej 3501 zł</w:t>
            </w:r>
            <w:bookmarkStart w:id="284" w:name="__UnoMark__2643_2921151308"/>
            <w:bookmarkEnd w:id="284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285" w:name="__UnoMark__2644_2921151308"/>
            <w:bookmarkEnd w:id="285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80%</w:t>
            </w:r>
            <w:bookmarkStart w:id="286" w:name="__UnoMark__2645_2921151308"/>
            <w:bookmarkEnd w:id="286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287" w:name="__UnoMark__2646_2921151308"/>
            <w:bookmarkEnd w:id="287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30%</w:t>
            </w:r>
            <w:bookmarkStart w:id="288" w:name="__UnoMark__2647_2921151308"/>
            <w:bookmarkEnd w:id="288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289" w:name="__UnoMark__2648_2921151308"/>
            <w:bookmarkEnd w:id="289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110% diety x 14 dni</w:t>
            </w:r>
            <w:bookmarkStart w:id="290" w:name="__UnoMark__2649_2921151308"/>
            <w:bookmarkEnd w:id="290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291" w:name="__UnoMark__2650_2921151308"/>
            <w:bookmarkEnd w:id="291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30%</w:t>
            </w:r>
            <w:bookmarkStart w:id="292" w:name="__UnoMark__2651_2921151308"/>
            <w:bookmarkEnd w:id="292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spacing w:before="0" w:after="200"/>
              <w:rPr/>
            </w:pPr>
            <w:bookmarkStart w:id="293" w:name="__UnoMark__2652_2921151308"/>
            <w:bookmarkEnd w:id="293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pl-PL"/>
              </w:rPr>
              <w:t>80%</w:t>
            </w:r>
            <w:bookmarkStart w:id="294" w:name="__UnoMark__2653_2921151308"/>
            <w:bookmarkEnd w:id="294"/>
          </w:p>
        </w:tc>
      </w:tr>
    </w:tbl>
    <w:p>
      <w:pPr>
        <w:pStyle w:val="Normal"/>
        <w:widowControl w:val="false"/>
        <w:tabs>
          <w:tab w:val="clear" w:pos="708"/>
          <w:tab w:val="left" w:pos="6944" w:leader="none"/>
        </w:tabs>
        <w:spacing w:lineRule="exact" w:line="190" w:before="527" w:after="789"/>
        <w:rPr>
          <w:rFonts w:ascii="Times New Roman" w:hAnsi="Times New Roman" w:eastAsia="Times New Roman" w:cs="Times New Roman"/>
          <w:i/>
          <w:i/>
          <w:iCs/>
          <w:color w:val="000000"/>
          <w:sz w:val="19"/>
          <w:szCs w:val="19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9"/>
          <w:szCs w:val="19"/>
          <w:lang w:eastAsia="pl-PL"/>
        </w:rPr>
        <w:t>………………………………………………………………                       …………………………</w:t>
      </w:r>
      <w:r>
        <w:rPr>
          <w:rFonts w:eastAsia="Times New Roman" w:cs="Times New Roman" w:ascii="Times New Roman" w:hAnsi="Times New Roman"/>
          <w:i/>
          <w:iCs/>
          <w:color w:val="000000"/>
          <w:sz w:val="19"/>
          <w:szCs w:val="19"/>
          <w:lang w:eastAsia="pl-PL"/>
        </w:rPr>
        <w:t>.………………    podpis przedstawiciela związków zawodowych)</w:t>
        <w:tab/>
        <w:t>(podpis pracodawcy)</w:t>
      </w:r>
    </w:p>
    <w:p>
      <w:pPr>
        <w:pStyle w:val="Normal"/>
        <w:widowControl w:val="false"/>
        <w:spacing w:lineRule="exact" w:line="220" w:before="0" w:after="0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>Grabie, dnia ………………………..</w:t>
      </w:r>
    </w:p>
    <w:p>
      <w:pPr>
        <w:pStyle w:val="Normal"/>
        <w:widowControl w:val="false"/>
        <w:numPr>
          <w:ilvl w:val="0"/>
          <w:numId w:val="0"/>
        </w:numPr>
        <w:spacing w:lineRule="exact" w:line="220" w:before="0" w:after="248"/>
        <w:ind w:left="200" w:hanging="0"/>
        <w:outlineLvl w:val="3"/>
        <w:rPr/>
      </w:pPr>
      <w:r>
        <w:rPr/>
      </w:r>
    </w:p>
    <w:p>
      <w:pPr>
        <w:pStyle w:val="Normal"/>
        <w:widowControl w:val="false"/>
        <w:pBdr/>
        <w:spacing w:lineRule="exact" w:line="274" w:before="0" w:after="0"/>
        <w:jc w:val="both"/>
        <w:rPr>
          <w:rFonts w:ascii="Times New Roman" w:hAnsi="Times New Roman" w:eastAsia="Times New Roman" w:cs="Times New Roman"/>
          <w:color w:val="000000"/>
          <w:lang w:eastAsia="pl-PL"/>
        </w:rPr>
        <w:framePr w:w="9499" w:h="1096" w:x="-213" w:y="1" w:wrap="auto" w:vAnchor="text" w:hAnchor="text" w:hRule="exact"/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widowControl w:val="false"/>
        <w:pBdr/>
        <w:spacing w:lineRule="exact" w:line="274" w:before="0" w:after="0"/>
        <w:jc w:val="both"/>
        <w:rPr/>
        <w:framePr w:w="9499" w:h="1096" w:x="-213" w:y="1" w:wrap="auto" w:vAnchor="text" w:hAnchor="text" w:hRule="exact"/>
      </w:pPr>
      <w:r>
        <w:rPr>
          <w:rFonts w:eastAsia="Times New Roman" w:cs="Times New Roman" w:ascii="Times New Roman" w:hAnsi="Times New Roman"/>
          <w:color w:val="000000"/>
          <w:lang w:eastAsia="pl-PL"/>
        </w:rPr>
        <w:t>Uzgodniono z</w:t>
      </w:r>
    </w:p>
    <w:p>
      <w:pPr>
        <w:pStyle w:val="Normal"/>
        <w:widowControl w:val="false"/>
        <w:pBdr/>
        <w:spacing w:lineRule="exact" w:line="274" w:before="0" w:after="0"/>
        <w:jc w:val="both"/>
        <w:rPr/>
        <w:framePr w:w="9499" w:h="1096" w:x="-213" w:y="1" w:wrap="auto" w:vAnchor="text" w:hAnchor="text" w:hRule="exact"/>
      </w:pPr>
      <w:r>
        <w:rPr>
          <w:rFonts w:eastAsia="Times New Roman" w:cs="Times New Roman" w:ascii="Times New Roman" w:hAnsi="Times New Roman"/>
          <w:color w:val="000000"/>
          <w:lang w:eastAsia="pl-PL"/>
        </w:rPr>
        <w:t>Przedstawicielem Związków Zawodowych</w:t>
      </w:r>
    </w:p>
    <w:p>
      <w:pPr>
        <w:pStyle w:val="Normal"/>
        <w:widowControl w:val="false"/>
        <w:pBdr/>
        <w:spacing w:lineRule="exact" w:line="274" w:before="0" w:after="0"/>
        <w:jc w:val="both"/>
        <w:rPr>
          <w:rFonts w:ascii="Times New Roman" w:hAnsi="Times New Roman" w:eastAsia="Times New Roman" w:cs="Times New Roman"/>
          <w:lang w:eastAsia="pl-PL"/>
        </w:rPr>
        <w:framePr w:w="9499" w:h="1096" w:x="-213" w:y="1" w:wrap="auto" w:vAnchor="text" w:hAnchor="text" w:hRule="exact"/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widowControl w:val="false"/>
        <w:numPr>
          <w:ilvl w:val="0"/>
          <w:numId w:val="0"/>
        </w:numPr>
        <w:spacing w:lineRule="exact" w:line="220" w:before="0" w:after="248"/>
        <w:ind w:left="200" w:hanging="0"/>
        <w:outlineLvl w:val="3"/>
        <w:rPr/>
      </w:pPr>
      <w:r>
        <w:rPr/>
      </w:r>
    </w:p>
    <w:p>
      <w:pPr>
        <w:pStyle w:val="Normal"/>
        <w:widowControl w:val="false"/>
        <w:pBdr/>
        <w:spacing w:lineRule="exact" w:line="220" w:before="0" w:after="0"/>
        <w:rPr>
          <w:rFonts w:ascii="Times New Roman" w:hAnsi="Times New Roman" w:eastAsia="Times New Roman" w:cs="Times New Roman"/>
          <w:lang w:eastAsia="pl-PL"/>
        </w:rPr>
        <w:framePr w:w="9581" w:h="585" w:x="-254" w:y="-459" w:wrap="auto" w:vAnchor="text" w:hAnchor="text" w:hRule="exact"/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874" w:before="0" w:after="665"/>
        <w:ind w:left="142" w:right="240" w:hanging="0"/>
        <w:jc w:val="right"/>
        <w:outlineLvl w:val="1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  <w:t xml:space="preserve">Załącznik nr 9 do Regulaminu ZFŚS </w:t>
      </w:r>
    </w:p>
    <w:p>
      <w:pPr>
        <w:pStyle w:val="Normal"/>
        <w:widowControl w:val="false"/>
        <w:suppressAutoHyphens w:val="true"/>
        <w:spacing w:before="0" w:after="0"/>
        <w:ind w:left="851" w:hanging="0"/>
        <w:jc w:val="both"/>
        <w:rPr>
          <w:rFonts w:eastAsia="Tahoma" w:cs="Calibri"/>
          <w:lang w:eastAsia="ar-SA"/>
        </w:rPr>
      </w:pPr>
      <w:r>
        <w:rPr>
          <w:rFonts w:eastAsia="Tahoma" w:cs="Calibri"/>
          <w:lang w:eastAsia="ar-SA"/>
        </w:rPr>
      </w:r>
    </w:p>
    <w:p>
      <w:pPr>
        <w:pStyle w:val="Normal"/>
        <w:spacing w:before="0" w:after="0"/>
        <w:jc w:val="center"/>
        <w:rPr>
          <w:rFonts w:cs="Calibri"/>
          <w:b/>
          <w:b/>
        </w:rPr>
      </w:pPr>
      <w:r>
        <w:rPr>
          <w:rFonts w:cs="Calibri"/>
          <w:b/>
        </w:rPr>
        <w:t>KLAUZULA INFORMACYJNA</w:t>
      </w:r>
    </w:p>
    <w:p>
      <w:pPr>
        <w:pStyle w:val="Normal"/>
        <w:spacing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0" w:after="0"/>
        <w:jc w:val="both"/>
        <w:rPr/>
      </w:pPr>
      <w:r>
        <w:rPr>
          <w:rFonts w:cs="Calibri"/>
        </w:rPr>
        <w:t xml:space="preserve">Zgodnie z art. 13 ust. 1 i ust. 2 ogólnego </w:t>
      </w:r>
      <w:bookmarkStart w:id="295" w:name="_Hlk57673977"/>
      <w:r>
        <w:rPr>
          <w:rFonts w:cs="Calibr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bookmarkEnd w:id="295"/>
      <w:r>
        <w:rPr>
          <w:rFonts w:cs="Calibri"/>
        </w:rPr>
        <w:t xml:space="preserve"> (zwanego dalej „RODO”) informuję, że:</w:t>
      </w:r>
    </w:p>
    <w:p>
      <w:pPr>
        <w:pStyle w:val="Normal"/>
        <w:spacing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numPr>
          <w:ilvl w:val="0"/>
          <w:numId w:val="8"/>
        </w:numPr>
        <w:spacing w:before="0" w:after="0"/>
        <w:ind w:left="714" w:hanging="357"/>
        <w:jc w:val="both"/>
        <w:rPr/>
      </w:pPr>
      <w:r>
        <w:rPr>
          <w:rFonts w:cs="Calibri"/>
        </w:rPr>
        <w:t xml:space="preserve">Administratorem podanych przeze mnie danych osobowych jest Szkoła Podstawowa </w:t>
        <w:br/>
        <w:t>im. M. Kopernika w Grabiu, e-mail: pspwg@wp.pl</w:t>
      </w:r>
    </w:p>
    <w:p>
      <w:pPr>
        <w:pStyle w:val="Normal"/>
        <w:numPr>
          <w:ilvl w:val="0"/>
          <w:numId w:val="8"/>
        </w:numPr>
        <w:spacing w:before="0" w:after="0"/>
        <w:jc w:val="both"/>
        <w:rPr/>
      </w:pPr>
      <w:r>
        <w:rPr>
          <w:rFonts w:cs="Calibri"/>
        </w:rPr>
        <w:t>Funkcję Inspektora Ochrony Danych w Szkole pełni Pan Jarosław Nowojowski, adres e-mail: informatycy@lapanow.pl</w:t>
      </w:r>
    </w:p>
    <w:p>
      <w:pPr>
        <w:pStyle w:val="Normal"/>
        <w:numPr>
          <w:ilvl w:val="0"/>
          <w:numId w:val="8"/>
        </w:numPr>
        <w:spacing w:before="0" w:after="0"/>
        <w:jc w:val="both"/>
        <w:rPr/>
      </w:pPr>
      <w:r>
        <w:rPr>
          <w:rFonts w:cs="Calibri"/>
        </w:rPr>
        <w:t>Pana/Pani dane osobowe przetwarzane będą w celu rozpatrzenia wniosku o przyznanie świadczenia z ZFŚS zgodnie z art. 6 pkt 1 lit. c) ustawy z dnia 4 marca 1994 r. o zakładowym funduszu świadczeń socjalnych (t.j. Dz.U. z 2020 r. poz. 1070).</w:t>
      </w:r>
    </w:p>
    <w:p>
      <w:pPr>
        <w:pStyle w:val="Normal"/>
        <w:numPr>
          <w:ilvl w:val="0"/>
          <w:numId w:val="8"/>
        </w:numPr>
        <w:spacing w:before="0" w:after="0"/>
        <w:jc w:val="both"/>
        <w:rPr/>
      </w:pPr>
      <w:r>
        <w:rPr>
          <w:rFonts w:cs="Calibri"/>
        </w:rPr>
        <w:t>Pana/Pani dane osobowe mogą być udostępniane jedynie podmiotom uprawnionym do ich przetwarzania na podstawie przepisów prawa lub umów powierzenia przetwarzania danych osobowych.</w:t>
      </w:r>
    </w:p>
    <w:p>
      <w:pPr>
        <w:pStyle w:val="Normal"/>
        <w:numPr>
          <w:ilvl w:val="0"/>
          <w:numId w:val="8"/>
        </w:numPr>
        <w:spacing w:before="0" w:after="0"/>
        <w:jc w:val="both"/>
        <w:rPr/>
      </w:pPr>
      <w:r>
        <w:rPr>
          <w:rFonts w:cs="Calibri"/>
        </w:rPr>
        <w:t>Pana/Pani dane osobowe będą przechowywane przez okres rozpatrywania wniosku i jego realizacji oraz w pozostałym zakresie przez okres przewidziany przepisami obowiązującego prawa w przedmiocie dochodzenia roszczeń.</w:t>
      </w:r>
    </w:p>
    <w:p>
      <w:pPr>
        <w:pStyle w:val="Normal"/>
        <w:numPr>
          <w:ilvl w:val="0"/>
          <w:numId w:val="8"/>
        </w:numPr>
        <w:spacing w:before="0" w:after="0"/>
        <w:jc w:val="both"/>
        <w:rPr/>
      </w:pPr>
      <w:r>
        <w:rPr>
          <w:rFonts w:cs="Calibri"/>
        </w:rPr>
        <w:t>Posiada Pan/Pani prawo dostępu do treści swoich danych oraz prawo żądania ich sprostowania, usunięcia, ograniczenia przetwarzania, prawo do przenoszenia danych, prawo wniesienia sprzeciwu wobec przetwarzania danych osobowych.</w:t>
      </w:r>
    </w:p>
    <w:p>
      <w:pPr>
        <w:pStyle w:val="Normal"/>
        <w:numPr>
          <w:ilvl w:val="0"/>
          <w:numId w:val="8"/>
        </w:numPr>
        <w:spacing w:before="0" w:after="0"/>
        <w:jc w:val="both"/>
        <w:rPr/>
      </w:pPr>
      <w:r>
        <w:rPr>
          <w:rFonts w:cs="Calibri"/>
        </w:rPr>
        <w:t>Posiada Pan/Pani prawo wniesienia skargi do organu nadzorczego – Prezesa Urzędu Ochrony Danych Osobowych, zajmującego się ochroną danych osobowych, jeżeli uzna Pan/Pani, iż przetwarzanie danych osobowych Pana/Pani dotyczących jest niezgodnie z przepisami obowiązującego prawa.</w:t>
      </w:r>
    </w:p>
    <w:p>
      <w:pPr>
        <w:pStyle w:val="Normal"/>
        <w:numPr>
          <w:ilvl w:val="0"/>
          <w:numId w:val="8"/>
        </w:numPr>
        <w:spacing w:before="0" w:after="0"/>
        <w:jc w:val="both"/>
        <w:rPr/>
      </w:pPr>
      <w:r>
        <w:rPr>
          <w:rFonts w:cs="Calibri"/>
        </w:rPr>
        <w:t>Podanie przez Pana/Panią danych osobowych jest dobrowolne, jednakże niezbędne do rozpatrzenia wniosku. W przypadku niepodania danych osobowych wniosek nie zostanie rozpatrzony.</w:t>
      </w:r>
    </w:p>
    <w:p>
      <w:pPr>
        <w:pStyle w:val="Normal"/>
        <w:numPr>
          <w:ilvl w:val="0"/>
          <w:numId w:val="8"/>
        </w:numPr>
        <w:spacing w:before="0" w:after="0"/>
        <w:jc w:val="both"/>
        <w:rPr/>
      </w:pPr>
      <w:r>
        <w:rPr>
          <w:rFonts w:cs="Calibri"/>
        </w:rPr>
        <w:t>Pana/Pani dane osobowe nie będą przetwarzane w sposób zautomatyzowany.</w:t>
      </w:r>
    </w:p>
    <w:p>
      <w:pPr>
        <w:pStyle w:val="Normal"/>
        <w:numPr>
          <w:ilvl w:val="0"/>
          <w:numId w:val="8"/>
        </w:numPr>
        <w:spacing w:before="0" w:after="0"/>
        <w:jc w:val="both"/>
        <w:rPr/>
      </w:pPr>
      <w:r>
        <w:rPr>
          <w:rFonts w:cs="Calibri"/>
        </w:rPr>
        <w:t>Pana/Pani dane osobowe nie będą przekazywane do krajów oraz organizacji spoza Europejskiego Obszaru Gospodarczego.</w:t>
      </w:r>
    </w:p>
    <w:p>
      <w:pPr>
        <w:pStyle w:val="Normal"/>
        <w:spacing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200" w:hanging="0"/>
        <w:jc w:val="right"/>
        <w:outlineLvl w:val="3"/>
        <w:rPr/>
      </w:pPr>
      <w:r>
        <w:rPr>
          <w:rFonts w:cs="Calibri"/>
        </w:rPr>
        <w:t>……………………………………………………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hanging="0"/>
        <w:jc w:val="center"/>
        <w:outlineLvl w:val="3"/>
        <w:rPr/>
      </w:pPr>
      <w:r>
        <w:rPr>
          <w:rFonts w:cs="Calibri"/>
        </w:rPr>
        <w:tab/>
        <w:tab/>
        <w:tab/>
        <w:tab/>
        <w:tab/>
        <w:tab/>
        <w:tab/>
        <w:tab/>
        <w:t xml:space="preserve">Podpis: 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200" w:hanging="0"/>
        <w:jc w:val="right"/>
        <w:outlineLvl w:val="3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200" w:hanging="0"/>
        <w:jc w:val="right"/>
        <w:outlineLvl w:val="3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200" w:hanging="0"/>
        <w:jc w:val="right"/>
        <w:outlineLvl w:val="3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200" w:hanging="0"/>
        <w:jc w:val="right"/>
        <w:outlineLvl w:val="3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outlineLvl w:val="3"/>
        <w:rPr>
          <w:rFonts w:cs="Calibri"/>
        </w:rPr>
      </w:pPr>
      <w:r>
        <w:rPr>
          <w:rFonts w:cs="Calibri"/>
        </w:rPr>
      </w:r>
      <w:bookmarkStart w:id="296" w:name="_GoBack"/>
      <w:bookmarkStart w:id="297" w:name="_GoBack"/>
      <w:bookmarkEnd w:id="297"/>
      <w:r>
        <w:br w:type="page"/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874" w:before="0" w:after="665"/>
        <w:ind w:left="142" w:right="240" w:hanging="0"/>
        <w:jc w:val="right"/>
        <w:outlineLvl w:val="1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3"/>
          <w:szCs w:val="23"/>
          <w:lang w:eastAsia="pl-PL"/>
        </w:rPr>
        <w:t xml:space="preserve">Załącznik nr 10 do Regulaminu ZFŚS </w:t>
      </w:r>
    </w:p>
    <w:p>
      <w:pPr>
        <w:pStyle w:val="Normal"/>
        <w:spacing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0"/>
        <w:jc w:val="center"/>
        <w:rPr/>
      </w:pPr>
      <w:r>
        <w:rPr>
          <w:rFonts w:cs="Calibri"/>
        </w:rPr>
        <w:t>OŚWIADCZENIE O ZACHOWANIU POUFNOŚCI</w:t>
      </w:r>
    </w:p>
    <w:p>
      <w:pPr>
        <w:pStyle w:val="Normal"/>
        <w:spacing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0"/>
        <w:jc w:val="both"/>
        <w:rPr/>
      </w:pPr>
      <w:r>
        <w:rPr>
          <w:rFonts w:cs="Calibri"/>
        </w:rPr>
        <w:t xml:space="preserve">Ja, niżej podpisany(a) ……………………………………………………………………………… oświadczam, iż zapoznano mnie z zasadami ochrony danych osobowych wynikającymi z przepisów obowiązującego prawa, </w:t>
        <w:br/>
        <w:t xml:space="preserve">w szczególności ogólnego rozporządzenia Parlamentu Europejskiego i Rady (UE) 2016/679 z dnia </w:t>
        <w:br/>
        <w:t>27 kwietnia 2016 r. w sprawie ochrony osób fizycznych w związku z przetwarzaniem danych osobowych i w sprawie swobodnego przepływu takich danych oraz uchylenia dyrektywy 95/46/WE.</w:t>
      </w:r>
    </w:p>
    <w:p>
      <w:pPr>
        <w:pStyle w:val="Normal"/>
        <w:spacing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0"/>
        <w:jc w:val="both"/>
        <w:rPr>
          <w:rFonts w:cs="Calibri"/>
        </w:rPr>
      </w:pPr>
      <w:r>
        <w:rPr>
          <w:rFonts w:cs="Calibri"/>
        </w:rPr>
        <w:t>Jednocześnie zobowiązuję się do:</w:t>
      </w:r>
    </w:p>
    <w:p>
      <w:pPr>
        <w:pStyle w:val="Normal"/>
        <w:numPr>
          <w:ilvl w:val="0"/>
          <w:numId w:val="9"/>
        </w:numPr>
        <w:spacing w:before="0" w:after="0"/>
        <w:ind w:left="714" w:hanging="357"/>
        <w:jc w:val="both"/>
        <w:rPr/>
      </w:pPr>
      <w:r>
        <w:rPr>
          <w:rFonts w:cs="Calibri"/>
        </w:rPr>
        <w:t xml:space="preserve">zachowania w tajemnicy danych osobowych dotyczących sytuacji życiowej (w tym zdrowotnej), rodzinnej i materialnej osoby uprawnionej do korzystania z ZFŚS w Szkole Podstawowej im. M. Kopernika w Grabiu w związku z dostępem do nich wynikających </w:t>
        <w:br/>
        <w:t xml:space="preserve">z powierzenia funkcji członka/przewodniczącego* </w:t>
      </w:r>
      <w:r>
        <w:rPr>
          <w:rFonts w:cs="Calibri"/>
          <w:i/>
          <w:iCs/>
        </w:rPr>
        <w:t>(właściwe zaznaczyć)</w:t>
      </w:r>
      <w:r>
        <w:rPr>
          <w:rFonts w:cs="Calibri"/>
        </w:rPr>
        <w:t xml:space="preserve"> Komisji Socjalnej. </w:t>
      </w:r>
    </w:p>
    <w:p>
      <w:pPr>
        <w:pStyle w:val="Normal"/>
        <w:numPr>
          <w:ilvl w:val="0"/>
          <w:numId w:val="9"/>
        </w:numPr>
        <w:spacing w:before="0" w:after="0"/>
        <w:ind w:left="714" w:hanging="357"/>
        <w:jc w:val="both"/>
        <w:rPr/>
      </w:pPr>
      <w:r>
        <w:rPr>
          <w:rFonts w:cs="Calibri"/>
        </w:rPr>
        <w:t xml:space="preserve">nieujawniania i nieudostępniania osobom nieupoważnionym danych osobowych zawartych </w:t>
        <w:br/>
        <w:t>w oświadczeniach i wnioskach osób uprawnionych do korzystania z ZFŚS,</w:t>
      </w:r>
    </w:p>
    <w:p>
      <w:pPr>
        <w:pStyle w:val="Normal"/>
        <w:numPr>
          <w:ilvl w:val="0"/>
          <w:numId w:val="9"/>
        </w:numPr>
        <w:spacing w:before="0" w:after="0"/>
        <w:ind w:left="714" w:hanging="357"/>
        <w:jc w:val="both"/>
        <w:rPr/>
      </w:pPr>
      <w:r>
        <w:rPr>
          <w:rFonts w:cs="Calibri"/>
        </w:rPr>
        <w:t>niekopiowania i nieprzetwarzania danych w sposób inny niż konieczny do wykonywania zadań służbowych.</w:t>
      </w:r>
    </w:p>
    <w:p>
      <w:pPr>
        <w:pStyle w:val="Normal"/>
        <w:spacing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0"/>
        <w:jc w:val="both"/>
        <w:rPr/>
      </w:pPr>
      <w:r>
        <w:rPr>
          <w:rFonts w:cs="Calibri"/>
        </w:rPr>
        <w:t xml:space="preserve">Przyjmuję do wiadomości, iż postępowanie sprzeczne z powyższymi zobowiązaniami może być uznane przez Administratora za naruszenie przepisów rozporządzenia o ochronie danych UE z dnia </w:t>
        <w:br/>
        <w:t>27 kwietnia 2016 r.</w:t>
      </w:r>
    </w:p>
    <w:p>
      <w:pPr>
        <w:pStyle w:val="Normal"/>
        <w:spacing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0"/>
        <w:jc w:val="right"/>
        <w:rPr>
          <w:rFonts w:cs="Calibri"/>
        </w:rPr>
      </w:pPr>
      <w:r>
        <w:rPr>
          <w:rFonts w:cs="Calibri"/>
        </w:rPr>
        <w:t>………………………………………………………………………………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200" w:hanging="0"/>
        <w:jc w:val="right"/>
        <w:outlineLvl w:val="3"/>
        <w:rPr/>
      </w:pPr>
      <w:r>
        <w:rPr>
          <w:rFonts w:cs="Calibri"/>
          <w:i/>
          <w:iCs/>
        </w:rPr>
        <w:t>(podpis oświadczającego)</w:t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708" w:top="1417" w:footer="0" w:bottom="70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"/>
        <w:szCs w:val="2"/>
      </w:rPr>
    </w:pPr>
    <w:r>
      <w:rPr>
        <w:sz w:val="2"/>
        <w:szCs w:val="2"/>
      </w:rPr>
    </w:r>
  </w:p>
  <w:p>
    <w:pPr>
      <w:pStyle w:val="Nagwek1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0" distL="0" distR="0" simplePos="0" locked="0" layoutInCell="1" allowOverlap="1" relativeHeight="22">
              <wp:simplePos x="0" y="0"/>
              <wp:positionH relativeFrom="column">
                <wp:posOffset>143510</wp:posOffset>
              </wp:positionH>
              <wp:positionV relativeFrom="paragraph">
                <wp:posOffset>135890</wp:posOffset>
              </wp:positionV>
              <wp:extent cx="5531485" cy="481965"/>
              <wp:effectExtent l="0" t="0" r="0" b="0"/>
              <wp:wrapNone/>
              <wp:docPr id="5" name="Obraz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0680" cy="48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Obraz3" stroked="f" style="position:absolute;margin-left:11.3pt;margin-top:10.7pt;width:435.45pt;height:37.85pt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40">
              <wp:simplePos x="0" y="0"/>
              <wp:positionH relativeFrom="column">
                <wp:posOffset>143510</wp:posOffset>
              </wp:positionH>
              <wp:positionV relativeFrom="paragraph">
                <wp:posOffset>135890</wp:posOffset>
              </wp:positionV>
              <wp:extent cx="5531485" cy="481965"/>
              <wp:effectExtent l="0" t="0" r="0" b="0"/>
              <wp:wrapNone/>
              <wp:docPr id="6" name="Ramka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0680" cy="48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agweklubstopka1"/>
                            <w:shd w:val="clear" w:color="auto" w:fill="auto"/>
                            <w:jc w:val="center"/>
                            <w:rPr>
                              <w:rStyle w:val="Nagweklubstopka10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Nagweklubstopka1"/>
                            <w:shd w:val="clear" w:color="auto" w:fill="auto"/>
                            <w:jc w:val="center"/>
                            <w:rPr/>
                          </w:pPr>
                          <w:r>
                            <w:rPr>
                              <w:rStyle w:val="Nagweklubstopka10"/>
                              <w:color w:val="000000"/>
                            </w:rPr>
                            <w:t>Regulamin ZFŚS Szkoły Podstawowej im. Mikołaja Kopernika w Grabiu.</w:t>
                          </w:r>
                        </w:p>
                        <w:p>
                          <w:pPr>
                            <w:pStyle w:val="Nagweklubstopka1"/>
                            <w:shd w:val="clear" w:color="auto" w:fill="auto"/>
                            <w:jc w:val="both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4" stroked="f" style="position:absolute;margin-left:11.3pt;margin-top:10.7pt;width:435.45pt;height:37.8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agweklubstopka1"/>
                      <w:shd w:val="clear" w:color="auto" w:fill="auto"/>
                      <w:jc w:val="center"/>
                      <w:rPr>
                        <w:rStyle w:val="Nagweklubstopka10"/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Nagweklubstopka1"/>
                      <w:shd w:val="clear" w:color="auto" w:fill="auto"/>
                      <w:jc w:val="center"/>
                      <w:rPr/>
                    </w:pPr>
                    <w:r>
                      <w:rPr>
                        <w:rStyle w:val="Nagweklubstopka10"/>
                        <w:color w:val="000000"/>
                      </w:rPr>
                      <w:t>Regulamin ZFŚS Szkoły Podstawowej im. Mikołaja Kopernika w Grabiu.</w:t>
                    </w:r>
                  </w:p>
                  <w:p>
                    <w:pPr>
                      <w:pStyle w:val="Nagweklubstopka1"/>
                      <w:shd w:val="clear" w:color="auto" w:fill="auto"/>
                      <w:jc w:val="both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"/>
        <w:szCs w:val="2"/>
      </w:rPr>
    </w:pPr>
    <w:r>
      <w:rPr>
        <w:sz w:val="2"/>
        <w:szCs w:val="2"/>
      </w:rPr>
    </w:r>
  </w:p>
  <w:p>
    <w:pPr>
      <w:pStyle w:val="Nagwek1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783590</wp:posOffset>
              </wp:positionH>
              <wp:positionV relativeFrom="paragraph">
                <wp:posOffset>-1270</wp:posOffset>
              </wp:positionV>
              <wp:extent cx="5531485" cy="481965"/>
              <wp:effectExtent l="0" t="0" r="0" b="0"/>
              <wp:wrapNone/>
              <wp:docPr id="8" name="Obraz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0680" cy="48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agweklubstopka1"/>
                            <w:shd w:val="clear" w:color="auto" w:fill="auto"/>
                            <w:jc w:val="center"/>
                            <w:rPr>
                              <w:rStyle w:val="Nagweklubstopka10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Nagweklubstopka1"/>
                            <w:shd w:val="clear" w:color="auto" w:fill="auto"/>
                            <w:jc w:val="center"/>
                            <w:rPr/>
                          </w:pPr>
                          <w:r>
                            <w:rPr>
                              <w:rStyle w:val="Nagweklubstopka10"/>
                              <w:color w:val="000000"/>
                            </w:rPr>
                            <w:t>Regulamin ZFŚS Szkoły Podstawowej im. Mikołaja Kopernika w Grabiu.</w:t>
                          </w:r>
                        </w:p>
                        <w:p>
                          <w:pPr>
                            <w:pStyle w:val="Nagweklubstopka1"/>
                            <w:shd w:val="clear" w:color="auto" w:fill="auto"/>
                            <w:jc w:val="both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5" stroked="f" style="position:absolute;margin-left:61.7pt;margin-top:-0.1pt;width:435.45pt;height:37.85pt;mso-position-horizont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agweklubstopka1"/>
                      <w:shd w:val="clear" w:color="auto" w:fill="auto"/>
                      <w:jc w:val="center"/>
                      <w:rPr>
                        <w:rStyle w:val="Nagweklubstopka10"/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Nagweklubstopka1"/>
                      <w:shd w:val="clear" w:color="auto" w:fill="auto"/>
                      <w:jc w:val="center"/>
                      <w:rPr/>
                    </w:pPr>
                    <w:r>
                      <w:rPr>
                        <w:rStyle w:val="Nagweklubstopka10"/>
                        <w:color w:val="000000"/>
                      </w:rPr>
                      <w:t>Regulamin ZFŚS Szkoły Podstawowej im. Mikołaja Kopernika w Grabiu.</w:t>
                    </w:r>
                  </w:p>
                  <w:p>
                    <w:pPr>
                      <w:pStyle w:val="Nagweklubstopka1"/>
                      <w:shd w:val="clear" w:color="auto" w:fill="auto"/>
                      <w:jc w:val="both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0" distL="0" distR="0" simplePos="0" locked="0" layoutInCell="1" allowOverlap="1" relativeHeight="45">
              <wp:simplePos x="0" y="0"/>
              <wp:positionH relativeFrom="page">
                <wp:posOffset>1507490</wp:posOffset>
              </wp:positionH>
              <wp:positionV relativeFrom="paragraph">
                <wp:posOffset>256540</wp:posOffset>
              </wp:positionV>
              <wp:extent cx="4848225" cy="164465"/>
              <wp:effectExtent l="0" t="0" r="0" b="0"/>
              <wp:wrapNone/>
              <wp:docPr id="10" name="Obraz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47760" cy="163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Obraz6" stroked="f" style="position:absolute;margin-left:118.7pt;margin-top:20.2pt;width:381.65pt;height:12.85pt;mso-position-horizont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50">
              <wp:simplePos x="0" y="0"/>
              <wp:positionH relativeFrom="page">
                <wp:posOffset>1507490</wp:posOffset>
              </wp:positionH>
              <wp:positionV relativeFrom="paragraph">
                <wp:posOffset>256540</wp:posOffset>
              </wp:positionV>
              <wp:extent cx="4848225" cy="164465"/>
              <wp:effectExtent l="0" t="0" r="0" b="0"/>
              <wp:wrapNone/>
              <wp:docPr id="11" name="Ramka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47760" cy="163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agweklubstopka1"/>
                            <w:shd w:val="clear" w:color="auto" w:fill="auto"/>
                            <w:jc w:val="both"/>
                            <w:rPr/>
                          </w:pPr>
                          <w:r>
                            <w:rPr>
                              <w:rStyle w:val="Nagweklubstopka10"/>
                              <w:i w:val="false"/>
                              <w:color w:val="000000"/>
                            </w:rPr>
                            <w:t>Regulamin ZFŚS Szkoły Podstawowej</w:t>
                          </w:r>
                          <w:r>
                            <w:rPr>
                              <w:rStyle w:val="Nagweklubstopka10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eastAsia="Times New Roman" w:ascii="Times New Roman" w:hAnsi="Times New Roman"/>
                              <w:color w:val="000000"/>
                              <w:sz w:val="21"/>
                              <w:szCs w:val="21"/>
                              <w:lang w:eastAsia="pl-PL"/>
                            </w:rPr>
                            <w:t>im. Mikołaja Kopernika w Grabiu.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6" stroked="f" style="position:absolute;margin-left:118.7pt;margin-top:20.2pt;width:381.65pt;height:12.85pt;mso-position-horizont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agweklubstopka1"/>
                      <w:shd w:val="clear" w:color="auto" w:fill="auto"/>
                      <w:jc w:val="both"/>
                      <w:rPr/>
                    </w:pPr>
                    <w:r>
                      <w:rPr>
                        <w:rStyle w:val="Nagweklubstopka10"/>
                        <w:i w:val="false"/>
                        <w:color w:val="000000"/>
                      </w:rPr>
                      <w:t>Regulamin ZFŚS Szkoły Podstawowej</w:t>
                    </w:r>
                    <w:r>
                      <w:rPr>
                        <w:rStyle w:val="Nagweklubstopka10"/>
                        <w:color w:val="000000"/>
                      </w:rPr>
                      <w:t xml:space="preserve"> </w:t>
                    </w:r>
                    <w:r>
                      <w:rPr>
                        <w:rFonts w:eastAsia="Times New Roman" w:ascii="Times New Roman" w:hAnsi="Times New Roman"/>
                        <w:color w:val="000000"/>
                        <w:sz w:val="21"/>
                        <w:szCs w:val="21"/>
                        <w:lang w:eastAsia="pl-PL"/>
                      </w:rPr>
                      <w:t>im. Mikołaja Kopernika w Grabiu.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2">
      <w:start w:val="1"/>
      <w:numFmt w:val="decimal"/>
      <w:lvlText w:val="%3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4">
      <w:start w:val="1"/>
      <w:numFmt w:val="decimal"/>
      <w:lvlText w:val="%5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5">
      <w:start w:val="1"/>
      <w:numFmt w:val="decimal"/>
      <w:lvlText w:val="%5.%6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6">
      <w:start w:val="1"/>
      <w:numFmt w:val="decimal"/>
      <w:lvlText w:val="%5.%6.%7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7">
      <w:start w:val="1"/>
      <w:numFmt w:val="decimal"/>
      <w:lvlText w:val="%5.%6.%7.%8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8">
      <w:start w:val="1"/>
      <w:numFmt w:val="decimal"/>
      <w:lvlText w:val="%5.%6.%7.%8.%9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1">
      <w:start w:val="1"/>
      <w:numFmt w:val="decimal"/>
      <w:lvlText w:val="%2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2">
      <w:start w:val="2"/>
      <w:numFmt w:val="decimal"/>
      <w:lvlText w:val="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4">
      <w:start w:val="1"/>
      <w:numFmt w:val="decimal"/>
      <w:lvlText w:val="%5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5">
      <w:start w:val="1"/>
      <w:numFmt w:val="lowerLetter"/>
      <w:lvlText w:val="%6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6">
      <w:start w:val="1"/>
      <w:numFmt w:val="lowerLetter"/>
      <w:lvlText w:val="%6.%7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7">
      <w:start w:val="1"/>
      <w:numFmt w:val="lowerLetter"/>
      <w:lvlText w:val="%6.%7.%8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8">
      <w:start w:val="1"/>
      <w:numFmt w:val="lowerLetter"/>
      <w:lvlText w:val="%6.%7.%8.%9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2">
      <w:start w:val="1"/>
      <w:numFmt w:val="lowerLetter"/>
      <w:lvlText w:val="%3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3">
      <w:start w:val="5"/>
      <w:numFmt w:val="decimal"/>
      <w:lvlText w:val="%4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4">
      <w:start w:val="1"/>
      <w:numFmt w:val="decimal"/>
      <w:lvlText w:val="%5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5">
      <w:start w:val="1"/>
      <w:numFmt w:val="decimal"/>
      <w:lvlText w:val="%6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6">
      <w:start w:val="1"/>
      <w:numFmt w:val="decimal"/>
      <w:lvlText w:val="%6.%7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7">
      <w:start w:val="1"/>
      <w:numFmt w:val="decimal"/>
      <w:lvlText w:val="%6.%7.%8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8">
      <w:start w:val="1"/>
      <w:numFmt w:val="decimal"/>
      <w:lvlText w:val="%6.%7.%8.%9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</w:abstractNum>
  <w:abstractNum w:abstractNumId="4">
    <w:lvl w:ilvl="0">
      <w:start w:val="1"/>
      <w:numFmt w:val="lowerLetter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2">
      <w:start w:val="1"/>
      <w:numFmt w:val="decimal"/>
      <w:lvlText w:val="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4">
      <w:start w:val="1"/>
      <w:numFmt w:val="lowerLetter"/>
      <w:lvlText w:val="%5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5">
      <w:start w:val="1"/>
      <w:numFmt w:val="lowerLetter"/>
      <w:lvlText w:val="%5.%6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6">
      <w:start w:val="1"/>
      <w:numFmt w:val="lowerLetter"/>
      <w:lvlText w:val="%5.%6.%7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7">
      <w:start w:val="1"/>
      <w:numFmt w:val="lowerLetter"/>
      <w:lvlText w:val="%5.%6.%7.%8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8">
      <w:start w:val="1"/>
      <w:numFmt w:val="lowerLetter"/>
      <w:lvlText w:val="%5.%6.%7.%8.%9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</w:abstractNum>
  <w:abstractNum w:abstractNumId="5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2">
      <w:start w:val="1"/>
      <w:numFmt w:val="lowerLetter"/>
      <w:lvlText w:val="%3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3">
      <w:start w:val="1"/>
      <w:numFmt w:val="decimal"/>
      <w:lvlText w:val="%4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4">
      <w:start w:val="1"/>
      <w:numFmt w:val="decimal"/>
      <w:lvlText w:val="%5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5">
      <w:start w:val="1"/>
      <w:numFmt w:val="lowerLetter"/>
      <w:lvlText w:val="%6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cs="Times New Roman"/>
        <w:color w:val="000000"/>
      </w:rPr>
    </w:lvl>
    <w:lvl w:ilvl="6">
      <w:start w:val="1"/>
      <w:numFmt w:val="lowerLetter"/>
      <w:lvlText w:val="%6.%7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7">
      <w:start w:val="1"/>
      <w:numFmt w:val="lowerLetter"/>
      <w:lvlText w:val="%6.%7.%8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8">
      <w:start w:val="1"/>
      <w:numFmt w:val="lowerLetter"/>
      <w:lvlText w:val="%6.%7.%8.%9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</w:abstractNum>
  <w:abstractNum w:abstractNumId="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rFonts w:cs="Symbol"/>
        <w:color w:val="000000"/>
      </w:rPr>
    </w:lvl>
    <w:lvl w:ilvl="1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rFonts w:cs="Symbol"/>
        <w:color w:val="000000"/>
      </w:rPr>
    </w:lvl>
    <w:lvl w:ilvl="2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rFonts w:cs="Symbol"/>
        <w:color w:val="000000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rFonts w:cs="Symbol"/>
        <w:color w:val="000000"/>
      </w:rPr>
    </w:lvl>
    <w:lvl w:ilvl="4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rFonts w:cs="Symbol"/>
        <w:color w:val="000000"/>
      </w:rPr>
    </w:lvl>
    <w:lvl w:ilvl="5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rFonts w:cs="Symbol"/>
        <w:color w:val="000000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rFonts w:cs="Symbol"/>
        <w:color w:val="000000"/>
      </w:rPr>
    </w:lvl>
    <w:lvl w:ilvl="7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rFonts w:cs="Symbol"/>
        <w:color w:val="000000"/>
      </w:rPr>
    </w:lvl>
    <w:lvl w:ilvl="8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rFonts w:cs="Symbol"/>
        <w:color w:val="000000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b w:val="false"/>
        <w:bCs/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a39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d1365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096a51"/>
    <w:rPr/>
  </w:style>
  <w:style w:type="character" w:styleId="Nagweklubstopka" w:customStyle="1">
    <w:name w:val="Nagłówek lub stopka_"/>
    <w:basedOn w:val="DefaultParagraphFont"/>
    <w:link w:val="Nagweklubstopka0"/>
    <w:uiPriority w:val="99"/>
    <w:qFormat/>
    <w:locked/>
    <w:rsid w:val="00096a51"/>
    <w:rPr>
      <w:rFonts w:cs="Times New Roman"/>
      <w:sz w:val="20"/>
      <w:szCs w:val="20"/>
      <w:shd w:fill="FFFFFF" w:val="clear"/>
    </w:rPr>
  </w:style>
  <w:style w:type="character" w:styleId="Nagweklubstopka10" w:customStyle="1">
    <w:name w:val="Nagłówek lub stopka + 10"/>
    <w:basedOn w:val="Nagweklubstopka"/>
    <w:uiPriority w:val="99"/>
    <w:qFormat/>
    <w:rsid w:val="00096a51"/>
    <w:rPr>
      <w:rFonts w:cs="Times New Roman"/>
      <w:i/>
      <w:iCs/>
      <w:sz w:val="21"/>
      <w:szCs w:val="21"/>
      <w:shd w:fill="FFFFFF" w:val="clear"/>
    </w:rPr>
  </w:style>
  <w:style w:type="character" w:styleId="Nagweklubstopka11pt" w:customStyle="1">
    <w:name w:val="Nagłówek lub stopka + 11 pt"/>
    <w:basedOn w:val="Nagweklubstopka"/>
    <w:uiPriority w:val="99"/>
    <w:qFormat/>
    <w:rsid w:val="00096a51"/>
    <w:rPr>
      <w:rFonts w:ascii="Times New Roman" w:hAnsi="Times New Roman" w:cs="Times New Roman"/>
      <w:sz w:val="22"/>
      <w:szCs w:val="22"/>
      <w:shd w:fill="FFFFFF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96a51"/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character" w:styleId="Teksttreci" w:customStyle="1">
    <w:name w:val="Tekst treści_"/>
    <w:basedOn w:val="DefaultParagraphFont"/>
    <w:link w:val="Teksttreci0"/>
    <w:uiPriority w:val="99"/>
    <w:qFormat/>
    <w:locked/>
    <w:rsid w:val="00096a51"/>
    <w:rPr>
      <w:rFonts w:cs="Times New Roman"/>
      <w:shd w:fill="FFFFFF" w:val="clear"/>
    </w:rPr>
  </w:style>
  <w:style w:type="character" w:styleId="TeksttreciExact" w:customStyle="1">
    <w:name w:val="Tekst treści Exact"/>
    <w:basedOn w:val="DefaultParagraphFont"/>
    <w:uiPriority w:val="99"/>
    <w:qFormat/>
    <w:rsid w:val="00096a51"/>
    <w:rPr>
      <w:rFonts w:cs="Times New Roman"/>
      <w:spacing w:val="4"/>
      <w:sz w:val="21"/>
      <w:szCs w:val="21"/>
      <w:u w:val="none"/>
    </w:rPr>
  </w:style>
  <w:style w:type="character" w:styleId="StopkaZnak1" w:customStyle="1">
    <w:name w:val="Stopka Znak1"/>
    <w:basedOn w:val="DefaultParagraphFont"/>
    <w:uiPriority w:val="99"/>
    <w:qFormat/>
    <w:locked/>
    <w:rsid w:val="007c4ccd"/>
    <w:rPr>
      <w:rFonts w:cs="Times New Roman"/>
      <w:sz w:val="17"/>
      <w:szCs w:val="17"/>
      <w:u w:val="non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d1365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WW8Num1z0" w:customStyle="1">
    <w:name w:val="WW8Num1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eastAsia="pl-PL"/>
    </w:rPr>
  </w:style>
  <w:style w:type="character" w:styleId="WW8Num1z1" w:customStyle="1">
    <w:name w:val="WW8Num1z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</w:rPr>
  </w:style>
  <w:style w:type="character" w:styleId="WW8Num37z0" w:customStyle="1">
    <w:name w:val="WW8Num37z0"/>
    <w:qFormat/>
    <w:rPr>
      <w:rFonts w:ascii="Calibri" w:hAnsi="Calibri" w:cs="Calibri"/>
      <w:b w:val="false"/>
      <w:bCs/>
    </w:rPr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29z0" w:customStyle="1">
    <w:name w:val="WW8Num29z0"/>
    <w:qFormat/>
    <w:rPr>
      <w:rFonts w:cs="Calibri"/>
    </w:rPr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c4a5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096a51"/>
    <w:pPr>
      <w:widowControl w:val="false"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semiHidden/>
    <w:unhideWhenUsed/>
    <w:rsid w:val="00096a5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agweklubstopka1" w:customStyle="1">
    <w:name w:val="Nagłówek lub stopka"/>
    <w:basedOn w:val="Normal"/>
    <w:link w:val="Nagweklubstopka"/>
    <w:uiPriority w:val="99"/>
    <w:qFormat/>
    <w:rsid w:val="00096a51"/>
    <w:pPr>
      <w:widowControl w:val="false"/>
      <w:shd w:val="clear" w:color="auto" w:fill="FFFFFF"/>
      <w:spacing w:lineRule="auto" w:line="240" w:before="0" w:after="0"/>
    </w:pPr>
    <w:rPr>
      <w:rFonts w:cs="Times New Roman"/>
      <w:sz w:val="20"/>
      <w:szCs w:val="20"/>
    </w:rPr>
  </w:style>
  <w:style w:type="paragraph" w:styleId="Teksttreci1" w:customStyle="1">
    <w:name w:val="Tekst treści"/>
    <w:basedOn w:val="Normal"/>
    <w:link w:val="Teksttreci"/>
    <w:uiPriority w:val="99"/>
    <w:qFormat/>
    <w:rsid w:val="00096a51"/>
    <w:pPr>
      <w:widowControl w:val="false"/>
      <w:shd w:val="clear" w:color="auto" w:fill="FFFFFF"/>
      <w:spacing w:lineRule="exact" w:line="413" w:before="0" w:after="0"/>
      <w:ind w:hanging="420"/>
      <w:jc w:val="both"/>
    </w:pPr>
    <w:rPr>
      <w:rFonts w:cs="Times New Roman"/>
    </w:rPr>
  </w:style>
  <w:style w:type="paragraph" w:styleId="NoSpacing">
    <w:name w:val="No Spacing"/>
    <w:uiPriority w:val="1"/>
    <w:qFormat/>
    <w:rsid w:val="00d13652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285026"/>
    <w:pPr>
      <w:spacing w:before="0" w:after="200"/>
      <w:ind w:left="720" w:hanging="0"/>
      <w:contextualSpacing/>
    </w:pPr>
    <w:rPr/>
  </w:style>
  <w:style w:type="paragraph" w:styleId="Zawartoramki" w:customStyle="1">
    <w:name w:val="Zawartość ramki"/>
    <w:basedOn w:val="Normal"/>
    <w:qFormat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c4a5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37" w:customStyle="1">
    <w:name w:val="WW8Num37"/>
    <w:qFormat/>
  </w:style>
  <w:style w:type="numbering" w:styleId="WW8Num29" w:customStyle="1">
    <w:name w:val="WW8Num29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LibreOffice/6.3.0.4$Windows_X86_64 LibreOffice_project/057fc023c990d676a43019934386b85b21a9ee99</Application>
  <Pages>24</Pages>
  <Words>4175</Words>
  <Characters>26279</Characters>
  <CharactersWithSpaces>30131</CharactersWithSpaces>
  <Paragraphs>479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2022-03-16T10:15:00Z</dcterms:created>
  <dc:creator>Użytkownik systemu Windows</dc:creator>
  <dc:description/>
  <dc:language>pl-PL</dc:language>
  <cp:lastModifiedBy/>
  <cp:lastPrinted>2022-03-16T12:59:19Z</cp:lastPrinted>
  <dcterms:modified xsi:type="dcterms:W3CDTF">2022-03-29T08:41:43Z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